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C2" w:rsidRPr="00B425C2" w:rsidRDefault="00B425C2" w:rsidP="00B425C2">
      <w:pPr>
        <w:widowControl/>
        <w:spacing w:after="240"/>
        <w:jc w:val="center"/>
        <w:rPr>
          <w:rFonts w:ascii="新細明體" w:eastAsia="新細明體" w:hAnsi="新細明體" w:cs="新細明體"/>
          <w:color w:val="000000"/>
          <w:kern w:val="0"/>
          <w:szCs w:val="27"/>
        </w:rPr>
      </w:pPr>
      <w:r w:rsidRPr="00B425C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高一新生暑假作業</w:t>
      </w:r>
      <w:r w:rsidRPr="00B425C2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―</w:t>
      </w:r>
      <w:r w:rsidR="00B477E9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○○○</w:t>
      </w:r>
      <w:r w:rsidRPr="00B425C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閱讀心得</w:t>
      </w:r>
      <w:r w:rsidR="00B477E9" w:rsidRPr="00B477E9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6"/>
        </w:rPr>
        <w:t>(標題)</w:t>
      </w:r>
      <w:bookmarkStart w:id="0" w:name="_GoBack"/>
      <w:bookmarkEnd w:id="0"/>
    </w:p>
    <w:p w:rsidR="00B425C2" w:rsidRPr="00B425C2" w:rsidRDefault="00B425C2" w:rsidP="00B425C2">
      <w:pPr>
        <w:widowControl/>
        <w:spacing w:after="24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                                                                         </w:t>
      </w: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                                      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班級：          </w:t>
      </w: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      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座號：        </w:t>
      </w: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     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姓名：</w:t>
      </w:r>
    </w:p>
    <w:tbl>
      <w:tblPr>
        <w:tblW w:w="9781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765"/>
        <w:gridCol w:w="4104"/>
      </w:tblGrid>
      <w:tr w:rsidR="00B425C2" w:rsidRPr="00B425C2" w:rsidTr="00B425C2">
        <w:trPr>
          <w:trHeight w:val="113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2" w:rsidRPr="00B425C2" w:rsidRDefault="00B425C2" w:rsidP="00B425C2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書名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2" w:rsidRPr="00B425C2" w:rsidRDefault="00B425C2" w:rsidP="00B425C2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作者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2" w:rsidRPr="00B425C2" w:rsidRDefault="00B425C2" w:rsidP="00B425C2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出版單位</w:t>
            </w:r>
          </w:p>
        </w:tc>
      </w:tr>
      <w:tr w:rsidR="00B477E9" w:rsidRPr="00B425C2" w:rsidTr="00B425C2">
        <w:trPr>
          <w:trHeight w:val="113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9" w:rsidRPr="00B425C2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出版年月日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出版版次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9" w:rsidRPr="00B425C2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I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SBN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E9" w:rsidRPr="00B425C2" w:rsidRDefault="00B477E9" w:rsidP="00B477E9">
            <w:pPr>
              <w:widowControl/>
              <w:spacing w:after="240"/>
              <w:ind w:left="480" w:hanging="480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一、作者與內容簡介：</w:t>
            </w:r>
          </w:p>
          <w:p w:rsidR="00B477E9" w:rsidRPr="00B425C2" w:rsidRDefault="00B477E9" w:rsidP="00B477E9">
            <w:pPr>
              <w:widowControl/>
              <w:spacing w:after="240"/>
              <w:ind w:left="480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E9" w:rsidRPr="00B425C2" w:rsidRDefault="00B477E9" w:rsidP="00B477E9">
            <w:pPr>
              <w:widowControl/>
              <w:spacing w:after="240"/>
              <w:ind w:left="480" w:hanging="480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 xml:space="preserve">二、內容摘錄： </w:t>
            </w:r>
          </w:p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E9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三、我的觀點： </w:t>
            </w:r>
          </w:p>
          <w:p w:rsidR="00B477E9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四、討論議題：</w:t>
            </w:r>
          </w:p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</w:tbl>
    <w:p w:rsidR="00B425C2" w:rsidRPr="00B425C2" w:rsidRDefault="00B425C2" w:rsidP="00B425C2">
      <w:pPr>
        <w:widowControl/>
        <w:rPr>
          <w:rFonts w:asciiTheme="minorEastAsia" w:hAnsiTheme="minorEastAsia" w:cs="新細明體" w:hint="eastAsia"/>
          <w:color w:val="000000"/>
          <w:kern w:val="0"/>
          <w:szCs w:val="27"/>
        </w:rPr>
      </w:pPr>
      <w:r w:rsidRPr="00B425C2">
        <w:rPr>
          <w:rFonts w:asciiTheme="minorEastAsia" w:hAnsiTheme="minorEastAsia" w:cs="新細明體" w:hint="eastAsia"/>
          <w:bCs/>
          <w:color w:val="000000"/>
          <w:kern w:val="0"/>
          <w:szCs w:val="28"/>
        </w:rPr>
        <w:t>※請注意：</w:t>
      </w:r>
    </w:p>
    <w:p w:rsidR="00B425C2" w:rsidRPr="00B425C2" w:rsidRDefault="00B425C2" w:rsidP="00B425C2">
      <w:pPr>
        <w:widowControl/>
        <w:rPr>
          <w:rFonts w:asciiTheme="majorEastAsia" w:eastAsiaTheme="majorEastAsia" w:hAnsiTheme="majorEastAsia" w:cs="新細明體" w:hint="eastAsia"/>
          <w:color w:val="000000"/>
          <w:kern w:val="0"/>
          <w:szCs w:val="27"/>
        </w:rPr>
      </w:pPr>
      <w:r w:rsidRPr="00B425C2">
        <w:rPr>
          <w:rFonts w:asciiTheme="majorEastAsia" w:eastAsiaTheme="majorEastAsia" w:hAnsiTheme="majorEastAsia" w:cs="新細明體" w:hint="eastAsia"/>
          <w:bCs/>
          <w:color w:val="000000"/>
          <w:kern w:val="0"/>
          <w:szCs w:val="28"/>
        </w:rPr>
        <w:t>1.請同學善用暑假期間，找一本值得閱讀並感興趣的書籍好好去讀它，並認真   思考其中意涵，寫下個人心得記錄，但嚴禁抄襲網路上的文章，而失去寫作   此份暑假作業的意義。</w:t>
      </w:r>
    </w:p>
    <w:p w:rsidR="00B425C2" w:rsidRPr="00B425C2" w:rsidRDefault="00B425C2" w:rsidP="00B477E9">
      <w:pPr>
        <w:widowControl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B425C2">
        <w:rPr>
          <w:rFonts w:asciiTheme="majorEastAsia" w:eastAsiaTheme="majorEastAsia" w:hAnsiTheme="majorEastAsia" w:cs="新細明體" w:hint="eastAsia"/>
          <w:bCs/>
          <w:color w:val="000000"/>
          <w:kern w:val="0"/>
          <w:szCs w:val="28"/>
        </w:rPr>
        <w:t>2.鼓勵同學可將此份作業投稿至中學生網站，亦可作為個人學習歷程檔案。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 </w:t>
      </w:r>
    </w:p>
    <w:p w:rsidR="00A949D8" w:rsidRPr="00B425C2" w:rsidRDefault="00B425C2" w:rsidP="00B477E9">
      <w:pPr>
        <w:widowControl/>
        <w:spacing w:after="240"/>
      </w:pP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 </w:t>
      </w:r>
    </w:p>
    <w:sectPr w:rsidR="00A949D8" w:rsidRPr="00B425C2" w:rsidSect="00B425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2"/>
    <w:rsid w:val="002639D7"/>
    <w:rsid w:val="00B425C2"/>
    <w:rsid w:val="00B477E9"/>
    <w:rsid w:val="00D11202"/>
    <w:rsid w:val="00D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4ABAE-5D93-45B6-A3B5-4AFA61D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2022-06-20T02:55:00Z</dcterms:created>
  <dcterms:modified xsi:type="dcterms:W3CDTF">2022-06-20T03:04:00Z</dcterms:modified>
</cp:coreProperties>
</file>