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E8" w:rsidRDefault="001E7FE8" w:rsidP="001E7FE8">
      <w:pPr>
        <w:widowControl/>
        <w:jc w:val="center"/>
        <w:rPr>
          <w:rFonts w:ascii="標楷體" w:eastAsia="標楷體" w:hAnsi="標楷體" w:cs="Times New Roman"/>
          <w:b/>
          <w:color w:val="434343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434343"/>
          <w:kern w:val="0"/>
          <w:sz w:val="36"/>
          <w:szCs w:val="36"/>
        </w:rPr>
        <w:t>110-1</w:t>
      </w:r>
      <w:r w:rsidR="00CD3B40">
        <w:rPr>
          <w:rFonts w:ascii="標楷體" w:eastAsia="標楷體" w:hAnsi="標楷體" w:cs="Times New Roman" w:hint="eastAsia"/>
          <w:b/>
          <w:color w:val="434343"/>
          <w:kern w:val="0"/>
          <w:sz w:val="36"/>
          <w:szCs w:val="36"/>
        </w:rPr>
        <w:t>高二跑班選修</w:t>
      </w:r>
      <w:r>
        <w:rPr>
          <w:rFonts w:ascii="標楷體" w:eastAsia="標楷體" w:hAnsi="標楷體" w:cs="Times New Roman" w:hint="eastAsia"/>
          <w:b/>
          <w:color w:val="434343"/>
          <w:kern w:val="0"/>
          <w:sz w:val="36"/>
          <w:szCs w:val="36"/>
        </w:rPr>
        <w:t>紙本選課志願表（請於志願序欄填數字排序）</w:t>
      </w:r>
    </w:p>
    <w:p w:rsidR="001E7FE8" w:rsidRDefault="001E7FE8" w:rsidP="001E7FE8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color w:val="FF0000"/>
          <w:kern w:val="0"/>
          <w:sz w:val="32"/>
          <w:szCs w:val="36"/>
        </w:rPr>
      </w:pPr>
      <w:r w:rsidRPr="001E7FE8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6"/>
        </w:rPr>
        <w:t>班級：　　　座號：　　　姓名：</w:t>
      </w:r>
    </w:p>
    <w:p w:rsidR="00CD3B40" w:rsidRDefault="00CD3B40" w:rsidP="00CD3B40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70C0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434343"/>
          <w:kern w:val="0"/>
          <w:sz w:val="36"/>
          <w:szCs w:val="36"/>
        </w:rPr>
        <w:t>一、</w:t>
      </w:r>
      <w:r w:rsidRPr="00021C3C">
        <w:rPr>
          <w:rFonts w:ascii="標楷體" w:eastAsia="標楷體" w:hAnsi="標楷體" w:cs="Times New Roman" w:hint="eastAsia"/>
          <w:b/>
          <w:color w:val="434343"/>
          <w:kern w:val="0"/>
          <w:sz w:val="36"/>
          <w:szCs w:val="36"/>
        </w:rPr>
        <w:t>高</w:t>
      </w:r>
      <w:r>
        <w:rPr>
          <w:rFonts w:ascii="標楷體" w:eastAsia="標楷體" w:hAnsi="標楷體" w:cs="Times New Roman" w:hint="eastAsia"/>
          <w:b/>
          <w:color w:val="434343"/>
          <w:kern w:val="0"/>
          <w:sz w:val="36"/>
          <w:szCs w:val="36"/>
        </w:rPr>
        <w:t>二學生三合一</w:t>
      </w:r>
      <w:r w:rsidRPr="00021C3C">
        <w:rPr>
          <w:rFonts w:ascii="標楷體" w:eastAsia="標楷體" w:hAnsi="標楷體" w:cs="Times New Roman" w:hint="eastAsia"/>
          <w:b/>
          <w:color w:val="434343"/>
          <w:kern w:val="0"/>
          <w:sz w:val="36"/>
          <w:szCs w:val="36"/>
        </w:rPr>
        <w:t>選修課程簡介</w:t>
      </w:r>
    </w:p>
    <w:p w:rsidR="00CD3B40" w:rsidRDefault="00CD3B40" w:rsidP="001F04DB">
      <w:pPr>
        <w:pStyle w:val="a7"/>
        <w:spacing w:line="240" w:lineRule="atLeast"/>
        <w:ind w:leftChars="0" w:left="0"/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</w:pP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學群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A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：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2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01、202、203、204，須填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1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2個志願序</w:t>
      </w:r>
    </w:p>
    <w:p w:rsidR="00CD3B40" w:rsidRDefault="00CD3B40" w:rsidP="001F04DB">
      <w:pPr>
        <w:pStyle w:val="a7"/>
        <w:spacing w:line="240" w:lineRule="atLeast"/>
        <w:ind w:leftChars="0" w:left="0"/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</w:pP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學群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B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：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2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0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5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、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206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、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207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，須填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1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1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個志願序</w:t>
      </w:r>
    </w:p>
    <w:p w:rsidR="00CD3B40" w:rsidRPr="00782CAD" w:rsidRDefault="00CD3B40" w:rsidP="001F04DB">
      <w:pPr>
        <w:pStyle w:val="a7"/>
        <w:spacing w:line="240" w:lineRule="atLeast"/>
        <w:ind w:leftChars="0" w:left="0"/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</w:pP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學群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C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：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2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0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8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、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209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、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210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，須填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1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2個志願序</w:t>
      </w:r>
    </w:p>
    <w:tbl>
      <w:tblPr>
        <w:tblStyle w:val="af1"/>
        <w:tblW w:w="4764" w:type="pct"/>
        <w:jc w:val="center"/>
        <w:tblLook w:val="04A0" w:firstRow="1" w:lastRow="0" w:firstColumn="1" w:lastColumn="0" w:noHBand="0" w:noVBand="1"/>
      </w:tblPr>
      <w:tblGrid>
        <w:gridCol w:w="657"/>
        <w:gridCol w:w="735"/>
        <w:gridCol w:w="1702"/>
        <w:gridCol w:w="3684"/>
        <w:gridCol w:w="1700"/>
        <w:gridCol w:w="1700"/>
      </w:tblGrid>
      <w:tr w:rsidR="00CD3B40" w:rsidRPr="007A064E" w:rsidTr="00CD3B40">
        <w:trPr>
          <w:tblHeader/>
          <w:jc w:val="center"/>
        </w:trPr>
        <w:tc>
          <w:tcPr>
            <w:tcW w:w="323" w:type="pct"/>
            <w:shd w:val="clear" w:color="auto" w:fill="D9D9D9" w:themeFill="background1" w:themeFillShade="D9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64E">
              <w:rPr>
                <w:rFonts w:ascii="Times New Roman" w:eastAsia="標楷體" w:hAnsi="Times New Roman" w:cs="Times New Roman"/>
                <w:sz w:val="22"/>
              </w:rPr>
              <w:t>課程代碼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課程類型</w:t>
            </w:r>
          </w:p>
        </w:tc>
        <w:tc>
          <w:tcPr>
            <w:tcW w:w="836" w:type="pct"/>
            <w:shd w:val="clear" w:color="auto" w:fill="D9D9D9" w:themeFill="background1" w:themeFillShade="D9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64E">
              <w:rPr>
                <w:rFonts w:ascii="Times New Roman" w:eastAsia="標楷體" w:hAnsi="Times New Roman" w:cs="Times New Roman"/>
                <w:sz w:val="22"/>
              </w:rPr>
              <w:t>課程</w:t>
            </w:r>
          </w:p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64E">
              <w:rPr>
                <w:rFonts w:ascii="Times New Roman" w:eastAsia="標楷體" w:hAnsi="Times New Roman" w:cs="Times New Roman"/>
                <w:sz w:val="22"/>
              </w:rPr>
              <w:t>名稱</w:t>
            </w:r>
          </w:p>
        </w:tc>
        <w:tc>
          <w:tcPr>
            <w:tcW w:w="1810" w:type="pct"/>
            <w:shd w:val="clear" w:color="auto" w:fill="D9D9D9" w:themeFill="background1" w:themeFillShade="D9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64E">
              <w:rPr>
                <w:rFonts w:ascii="Times New Roman" w:eastAsia="標楷體" w:hAnsi="Times New Roman" w:cs="Times New Roman"/>
                <w:sz w:val="22"/>
              </w:rPr>
              <w:t>學習</w:t>
            </w:r>
          </w:p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64E">
              <w:rPr>
                <w:rFonts w:ascii="Times New Roman" w:eastAsia="標楷體" w:hAnsi="Times New Roman" w:cs="Times New Roman"/>
                <w:sz w:val="22"/>
              </w:rPr>
              <w:t>目標</w:t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64E">
              <w:rPr>
                <w:rFonts w:ascii="Times New Roman" w:eastAsia="標楷體" w:hAnsi="Times New Roman" w:cs="Times New Roman"/>
                <w:sz w:val="22"/>
              </w:rPr>
              <w:t>選課</w:t>
            </w:r>
          </w:p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64E">
              <w:rPr>
                <w:rFonts w:ascii="Times New Roman" w:eastAsia="標楷體" w:hAnsi="Times New Roman" w:cs="Times New Roman"/>
                <w:sz w:val="22"/>
              </w:rPr>
              <w:t>限制</w:t>
            </w:r>
          </w:p>
        </w:tc>
        <w:tc>
          <w:tcPr>
            <w:tcW w:w="835" w:type="pct"/>
            <w:shd w:val="clear" w:color="auto" w:fill="D9D9D9" w:themeFill="background1" w:themeFillShade="D9"/>
          </w:tcPr>
          <w:p w:rsidR="00CD3B40" w:rsidRDefault="00CD3B40" w:rsidP="00883F3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志願序</w:t>
            </w:r>
          </w:p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 w:hint="eastAsia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(</w:t>
            </w:r>
            <w:r>
              <w:rPr>
                <w:rFonts w:ascii="Times New Roman" w:eastAsia="標楷體" w:hAnsi="Times New Roman" w:cs="Times New Roman"/>
                <w:sz w:val="22"/>
              </w:rPr>
              <w:t>寫阿拉伯數字</w:t>
            </w:r>
            <w:r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CD3B40" w:rsidRPr="007A064E" w:rsidTr="00CD3B40">
        <w:trPr>
          <w:trHeight w:val="931"/>
          <w:jc w:val="center"/>
        </w:trPr>
        <w:tc>
          <w:tcPr>
            <w:tcW w:w="323" w:type="pct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補</w:t>
            </w:r>
          </w:p>
          <w:p w:rsidR="00CD3B40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強</w:t>
            </w:r>
          </w:p>
          <w:p w:rsidR="00CD3B40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性</w:t>
            </w:r>
          </w:p>
          <w:p w:rsidR="00CD3B40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選</w:t>
            </w:r>
          </w:p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修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補強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國語文</w:t>
            </w:r>
          </w:p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分兩班上課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CD3B40" w:rsidRPr="007A064E" w:rsidRDefault="00CD3B40" w:rsidP="00883F3D">
            <w:pPr>
              <w:autoSpaceDE w:val="0"/>
              <w:autoSpaceDN w:val="0"/>
              <w:snapToGrid w:val="0"/>
              <w:rPr>
                <w:rFonts w:ascii="Times New Roman" w:eastAsia="標楷體" w:hAnsi="Times New Roman" w:cs="Times New Roman"/>
                <w:kern w:val="0"/>
                <w:sz w:val="22"/>
                <w:lang w:val="zh-TW" w:bidi="zh-TW"/>
              </w:rPr>
            </w:pPr>
            <w:r w:rsidRPr="00EB72AB">
              <w:rPr>
                <w:rFonts w:ascii="Times New Roman" w:eastAsia="標楷體" w:hAnsi="Times New Roman" w:cs="Times New Roman" w:hint="eastAsia"/>
                <w:kern w:val="0"/>
                <w:sz w:val="22"/>
                <w:lang w:val="zh-TW" w:bidi="zh-TW"/>
              </w:rPr>
              <w:t>補強國語文相關範文，加深國語文素養能力</w:t>
            </w:r>
          </w:p>
        </w:tc>
        <w:tc>
          <w:tcPr>
            <w:tcW w:w="835" w:type="pct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5" w:type="pct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CD3B40" w:rsidRPr="007A064E" w:rsidTr="00CD3B40">
        <w:trPr>
          <w:trHeight w:val="421"/>
          <w:jc w:val="center"/>
        </w:trPr>
        <w:tc>
          <w:tcPr>
            <w:tcW w:w="323" w:type="pct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補強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數學</w:t>
            </w:r>
          </w:p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分三班上課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CD3B40" w:rsidRPr="007A064E" w:rsidRDefault="00CD3B40" w:rsidP="00883F3D">
            <w:pPr>
              <w:autoSpaceDE w:val="0"/>
              <w:autoSpaceDN w:val="0"/>
              <w:snapToGrid w:val="0"/>
              <w:rPr>
                <w:rFonts w:ascii="Times New Roman" w:eastAsia="標楷體" w:hAnsi="Times New Roman" w:cs="Times New Roman"/>
                <w:kern w:val="0"/>
                <w:sz w:val="22"/>
                <w:lang w:val="zh-TW" w:bidi="zh-TW"/>
              </w:rPr>
            </w:pPr>
            <w:r w:rsidRPr="00EB72AB">
              <w:rPr>
                <w:rFonts w:ascii="Times New Roman" w:eastAsia="標楷體" w:hAnsi="Times New Roman" w:cs="Times New Roman" w:hint="eastAsia"/>
                <w:kern w:val="0"/>
                <w:sz w:val="22"/>
                <w:lang w:val="zh-TW" w:bidi="zh-TW"/>
              </w:rPr>
              <w:t>加強數學Ａ課程概念</w:t>
            </w:r>
          </w:p>
        </w:tc>
        <w:tc>
          <w:tcPr>
            <w:tcW w:w="835" w:type="pct"/>
            <w:vAlign w:val="center"/>
          </w:tcPr>
          <w:p w:rsidR="00CD3B40" w:rsidRPr="007A064E" w:rsidRDefault="00CD3B40" w:rsidP="00CD3B40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限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、Ｃ學群選修</w:t>
            </w:r>
          </w:p>
        </w:tc>
        <w:tc>
          <w:tcPr>
            <w:tcW w:w="835" w:type="pct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CD3B40" w:rsidRPr="007A064E" w:rsidTr="00CD3B40">
        <w:trPr>
          <w:jc w:val="center"/>
        </w:trPr>
        <w:tc>
          <w:tcPr>
            <w:tcW w:w="323" w:type="pct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多</w:t>
            </w:r>
          </w:p>
          <w:p w:rsidR="00CD3B40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元</w:t>
            </w:r>
          </w:p>
          <w:p w:rsidR="00CD3B40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選</w:t>
            </w:r>
          </w:p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修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Pr="00EB72AB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EB72A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看電影學英語</w:t>
            </w:r>
          </w:p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EB72A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培養人文關懷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CD3B40" w:rsidRPr="007A064E" w:rsidRDefault="00CD3B40" w:rsidP="00883F3D">
            <w:pPr>
              <w:autoSpaceDE w:val="0"/>
              <w:autoSpaceDN w:val="0"/>
              <w:snapToGrid w:val="0"/>
              <w:rPr>
                <w:rFonts w:ascii="Times New Roman" w:eastAsia="標楷體" w:hAnsi="Times New Roman" w:cs="Times New Roman"/>
                <w:kern w:val="0"/>
                <w:sz w:val="22"/>
                <w:lang w:val="zh-TW" w:bidi="zh-TW"/>
              </w:rPr>
            </w:pPr>
            <w:r w:rsidRPr="00EB72AB">
              <w:rPr>
                <w:rFonts w:ascii="Times New Roman" w:eastAsia="標楷體" w:hAnsi="Times New Roman" w:cs="Times New Roman" w:hint="eastAsia"/>
                <w:kern w:val="0"/>
                <w:sz w:val="22"/>
                <w:lang w:val="zh-TW" w:bidi="zh-TW"/>
              </w:rPr>
              <w:t>從電影出發，進行議題討論、學習製作簡報，運用英語表達自我</w:t>
            </w:r>
          </w:p>
        </w:tc>
        <w:tc>
          <w:tcPr>
            <w:tcW w:w="835" w:type="pct"/>
            <w:vAlign w:val="center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5" w:type="pct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CD3B40" w:rsidRPr="007A064E" w:rsidTr="00CD3B40">
        <w:trPr>
          <w:jc w:val="center"/>
        </w:trPr>
        <w:tc>
          <w:tcPr>
            <w:tcW w:w="323" w:type="pct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3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Default="00CD3B40" w:rsidP="00883F3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16B8F">
              <w:rPr>
                <w:rFonts w:ascii="標楷體" w:eastAsia="標楷體" w:hAnsi="標楷體" w:cs="Times New Roman" w:hint="eastAsia"/>
                <w:color w:val="000000"/>
                <w:sz w:val="22"/>
              </w:rPr>
              <w:t>寫出英語力</w:t>
            </w:r>
          </w:p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F49F1">
              <w:rPr>
                <w:rFonts w:ascii="標楷體" w:eastAsia="標楷體" w:hAnsi="標楷體" w:cs="Times New Roman" w:hint="eastAsia"/>
                <w:color w:val="FF0000"/>
                <w:sz w:val="22"/>
                <w:bdr w:val="single" w:sz="4" w:space="0" w:color="auto"/>
              </w:rPr>
              <w:t>講義費約60元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CD3B40" w:rsidRDefault="00CD3B40" w:rsidP="00CD3B40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 w:cs="Times New Roman"/>
                <w:kern w:val="0"/>
                <w:sz w:val="22"/>
                <w:lang w:val="zh-TW" w:bidi="zh-TW"/>
              </w:rPr>
            </w:pPr>
            <w:r w:rsidRPr="004E73C8">
              <w:rPr>
                <w:rFonts w:ascii="標楷體" w:eastAsia="標楷體" w:hAnsi="標楷體" w:cs="Times New Roman" w:hint="eastAsia"/>
                <w:kern w:val="0"/>
                <w:sz w:val="22"/>
                <w:lang w:val="zh-TW" w:bidi="zh-TW"/>
              </w:rPr>
              <w:t>學習各類型英文文章的寫法，不僅可以在考試及檢定中獲得好成績，更可以進一步的與全世界接軌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  <w:lang w:val="zh-TW" w:bidi="zh-TW"/>
              </w:rPr>
              <w:t>。</w:t>
            </w:r>
          </w:p>
          <w:p w:rsidR="00CD3B40" w:rsidRPr="00EB72AB" w:rsidRDefault="00CD3B40" w:rsidP="00CD3B40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 w:cs="Times New Roman"/>
                <w:kern w:val="0"/>
                <w:sz w:val="22"/>
                <w:lang w:val="zh-TW" w:bidi="zh-TW"/>
              </w:rPr>
            </w:pPr>
            <w:r w:rsidRPr="00EB72AB">
              <w:rPr>
                <w:rFonts w:ascii="標楷體" w:eastAsia="標楷體" w:hAnsi="標楷體" w:cs="Times New Roman" w:hint="eastAsia"/>
                <w:kern w:val="0"/>
                <w:sz w:val="22"/>
                <w:lang w:val="zh-TW" w:bidi="zh-TW"/>
              </w:rPr>
              <w:t>在一次次的重新構思及下筆中訓練有系統的邏輯思考。</w:t>
            </w:r>
          </w:p>
        </w:tc>
        <w:tc>
          <w:tcPr>
            <w:tcW w:w="835" w:type="pct"/>
            <w:vAlign w:val="center"/>
          </w:tcPr>
          <w:p w:rsidR="00CD3B40" w:rsidRPr="00EB72AB" w:rsidRDefault="00CD3B40" w:rsidP="00883F3D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B72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需產出多篇英文作文</w:t>
            </w:r>
            <w:r w:rsidRPr="00EB72AB">
              <w:rPr>
                <w:rFonts w:ascii="標楷體" w:eastAsia="標楷體" w:hAnsi="標楷體" w:cs="Times New Roman"/>
                <w:color w:val="000000" w:themeColor="text1"/>
                <w:sz w:val="22"/>
              </w:rPr>
              <w:t>，</w:t>
            </w:r>
            <w:r w:rsidRPr="00EB72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建議對英文寫作有興趣、想學好英文寫作或在學測寫作得高分的同學排在優先志願</w:t>
            </w:r>
          </w:p>
        </w:tc>
        <w:tc>
          <w:tcPr>
            <w:tcW w:w="835" w:type="pct"/>
          </w:tcPr>
          <w:p w:rsidR="00CD3B40" w:rsidRPr="00EB72AB" w:rsidRDefault="00CD3B40" w:rsidP="00883F3D">
            <w:pPr>
              <w:widowControl/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</w:pPr>
          </w:p>
        </w:tc>
      </w:tr>
      <w:tr w:rsidR="00CD3B40" w:rsidRPr="007A064E" w:rsidTr="00CD3B40">
        <w:trPr>
          <w:trHeight w:val="473"/>
          <w:jc w:val="center"/>
        </w:trPr>
        <w:tc>
          <w:tcPr>
            <w:tcW w:w="323" w:type="pct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3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文學與電影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CD3B40" w:rsidRPr="007A064E" w:rsidRDefault="00CD3B40" w:rsidP="00883F3D">
            <w:pPr>
              <w:autoSpaceDE w:val="0"/>
              <w:autoSpaceDN w:val="0"/>
              <w:snapToGrid w:val="0"/>
              <w:rPr>
                <w:rFonts w:ascii="Times New Roman" w:eastAsia="標楷體" w:hAnsi="Times New Roman" w:cs="Times New Roman"/>
                <w:kern w:val="0"/>
                <w:sz w:val="22"/>
                <w:lang w:val="zh-TW" w:bidi="zh-TW"/>
              </w:rPr>
            </w:pPr>
            <w:r w:rsidRPr="00EB72AB">
              <w:rPr>
                <w:rFonts w:ascii="Times New Roman" w:eastAsia="標楷體" w:hAnsi="Times New Roman" w:cs="Times New Roman" w:hint="eastAsia"/>
                <w:kern w:val="0"/>
                <w:sz w:val="22"/>
                <w:lang w:val="zh-TW" w:bidi="zh-TW"/>
              </w:rPr>
              <w:t>瞭解文學與電影的核心價值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lang w:val="zh-TW" w:bidi="zh-TW"/>
              </w:rPr>
              <w:t>。</w:t>
            </w:r>
          </w:p>
        </w:tc>
        <w:tc>
          <w:tcPr>
            <w:tcW w:w="835" w:type="pct"/>
            <w:vAlign w:val="center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5" w:type="pct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CD3B40" w:rsidRPr="007A064E" w:rsidTr="00CD3B40">
        <w:trPr>
          <w:trHeight w:val="947"/>
          <w:jc w:val="center"/>
        </w:trPr>
        <w:tc>
          <w:tcPr>
            <w:tcW w:w="323" w:type="pct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3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Pr="00416B8F" w:rsidRDefault="00CD3B40" w:rsidP="001F04D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16B8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在迷宮中仰望星斗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-</w:t>
            </w:r>
            <w:r w:rsidRPr="00416B8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拆解歷史素養閱讀</w:t>
            </w:r>
          </w:p>
        </w:tc>
        <w:tc>
          <w:tcPr>
            <w:tcW w:w="1810" w:type="pct"/>
            <w:vMerge w:val="restart"/>
            <w:shd w:val="clear" w:color="auto" w:fill="auto"/>
            <w:vAlign w:val="center"/>
          </w:tcPr>
          <w:p w:rsidR="00CD3B40" w:rsidRPr="007A064E" w:rsidRDefault="00CD3B40" w:rsidP="00883F3D">
            <w:pPr>
              <w:autoSpaceDE w:val="0"/>
              <w:autoSpaceDN w:val="0"/>
              <w:snapToGrid w:val="0"/>
              <w:rPr>
                <w:rFonts w:ascii="Times New Roman" w:eastAsia="標楷體" w:hAnsi="Times New Roman" w:cs="Times New Roman"/>
                <w:kern w:val="0"/>
                <w:sz w:val="22"/>
                <w:lang w:val="zh-TW" w:bidi="zh-TW"/>
              </w:rPr>
            </w:pPr>
            <w:r w:rsidRPr="00EB72AB">
              <w:rPr>
                <w:rFonts w:ascii="Times New Roman" w:eastAsia="標楷體" w:hAnsi="Times New Roman" w:cs="Times New Roman" w:hint="eastAsia"/>
                <w:kern w:val="0"/>
                <w:sz w:val="22"/>
                <w:lang w:val="zh-TW" w:bidi="zh-TW"/>
              </w:rPr>
              <w:t>透過有系統的引導，使學生練習運用課堂所學，拆解史地跨科素養題，為未來考試增加實力。</w:t>
            </w:r>
          </w:p>
        </w:tc>
        <w:tc>
          <w:tcPr>
            <w:tcW w:w="835" w:type="pct"/>
            <w:vAlign w:val="center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5" w:type="pct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CD3B40" w:rsidRPr="007A064E" w:rsidTr="00CD3B40">
        <w:trPr>
          <w:trHeight w:val="929"/>
          <w:jc w:val="center"/>
        </w:trPr>
        <w:tc>
          <w:tcPr>
            <w:tcW w:w="323" w:type="pct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3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Pr="00416B8F" w:rsidRDefault="00CD3B40" w:rsidP="001F04D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16B8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在迷宮中仰望星斗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-</w:t>
            </w:r>
            <w:r w:rsidRPr="00416B8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拆解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地理</w:t>
            </w:r>
            <w:r w:rsidRPr="00416B8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素養閱讀</w:t>
            </w:r>
          </w:p>
        </w:tc>
        <w:tc>
          <w:tcPr>
            <w:tcW w:w="1810" w:type="pct"/>
            <w:vMerge/>
            <w:shd w:val="clear" w:color="auto" w:fill="auto"/>
            <w:vAlign w:val="center"/>
          </w:tcPr>
          <w:p w:rsidR="00CD3B40" w:rsidRPr="007A064E" w:rsidRDefault="00CD3B40" w:rsidP="00883F3D">
            <w:pPr>
              <w:autoSpaceDE w:val="0"/>
              <w:autoSpaceDN w:val="0"/>
              <w:snapToGrid w:val="0"/>
              <w:rPr>
                <w:rFonts w:ascii="Times New Roman" w:eastAsia="標楷體" w:hAnsi="Times New Roman" w:cs="Times New Roman"/>
                <w:kern w:val="0"/>
                <w:sz w:val="22"/>
                <w:lang w:val="zh-TW" w:bidi="zh-TW"/>
              </w:rPr>
            </w:pPr>
          </w:p>
        </w:tc>
        <w:tc>
          <w:tcPr>
            <w:tcW w:w="835" w:type="pct"/>
            <w:vAlign w:val="center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5" w:type="pct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CD3B40" w:rsidRPr="007A064E" w:rsidTr="00CD3B40">
        <w:trPr>
          <w:jc w:val="center"/>
        </w:trPr>
        <w:tc>
          <w:tcPr>
            <w:tcW w:w="323" w:type="pct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開口說西班牙語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CD3B40" w:rsidRPr="007A064E" w:rsidRDefault="00CD3B40" w:rsidP="00883F3D">
            <w:pPr>
              <w:autoSpaceDE w:val="0"/>
              <w:autoSpaceDN w:val="0"/>
              <w:snapToGrid w:val="0"/>
              <w:rPr>
                <w:rFonts w:ascii="Times New Roman" w:eastAsia="標楷體" w:hAnsi="Times New Roman" w:cs="Times New Roman"/>
                <w:kern w:val="0"/>
                <w:sz w:val="22"/>
                <w:lang w:val="zh-TW" w:bidi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學習西班牙語的基本用法，並搭配邊牙帝國歷史、中南美旅遊、西語電影等文化課程，以達到</w:t>
            </w:r>
            <w:r w:rsidRPr="004E73C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開展視野，放眼世界，快樂學習，培養技能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的目標。</w:t>
            </w:r>
          </w:p>
        </w:tc>
        <w:tc>
          <w:tcPr>
            <w:tcW w:w="835" w:type="pct"/>
            <w:vAlign w:val="center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5" w:type="pct"/>
          </w:tcPr>
          <w:p w:rsidR="00CD3B40" w:rsidRPr="007A064E" w:rsidRDefault="00CD3B40" w:rsidP="00883F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CD3B40" w:rsidRPr="007A064E" w:rsidTr="00CD3B40">
        <w:trPr>
          <w:trHeight w:val="778"/>
          <w:jc w:val="center"/>
        </w:trPr>
        <w:tc>
          <w:tcPr>
            <w:tcW w:w="323" w:type="pct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lastRenderedPageBreak/>
              <w:t>8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加</w:t>
            </w:r>
          </w:p>
          <w:p w:rsidR="00CD3B40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深</w:t>
            </w:r>
          </w:p>
          <w:p w:rsidR="00CD3B40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加</w:t>
            </w:r>
          </w:p>
          <w:p w:rsidR="00CD3B40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廣</w:t>
            </w:r>
          </w:p>
          <w:p w:rsidR="00CD3B40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</w:p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修</w:t>
            </w:r>
          </w:p>
        </w:tc>
        <w:tc>
          <w:tcPr>
            <w:tcW w:w="836" w:type="pc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D3B40" w:rsidRDefault="00CD3B40" w:rsidP="00883F3D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16B8F">
              <w:rPr>
                <w:rFonts w:ascii="標楷體" w:eastAsia="標楷體" w:hAnsi="標楷體" w:cs="Times New Roman" w:hint="eastAsia"/>
                <w:color w:val="000000"/>
                <w:sz w:val="22"/>
              </w:rPr>
              <w:t>進階程式設計</w:t>
            </w:r>
          </w:p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416B8F">
              <w:rPr>
                <w:rFonts w:ascii="標楷體" w:eastAsia="標楷體" w:hAnsi="標楷體" w:cs="Times New Roman" w:hint="eastAsia"/>
                <w:color w:val="000000"/>
                <w:sz w:val="22"/>
              </w:rPr>
              <w:t>（A班）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CD3B40" w:rsidRPr="00416B8F" w:rsidRDefault="00CD3B40" w:rsidP="00883F3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416B8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演算法和運算思維，是學習程式的重要領域。因此課程將從</w:t>
            </w:r>
            <w:r w:rsidRPr="00416B8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python</w:t>
            </w:r>
            <w:r w:rsidRPr="00416B8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程式基礎的複習與累進，再進入時間複雜度與常見演算法，逐步體驗程式設計學習中常運用的演算法知識。</w:t>
            </w:r>
          </w:p>
          <w:p w:rsidR="00CD3B40" w:rsidRPr="00416B8F" w:rsidRDefault="00CD3B40" w:rsidP="00CD3B40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416B8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了解常見演算法的設計，以及使用時機。</w:t>
            </w:r>
          </w:p>
          <w:p w:rsidR="00CD3B40" w:rsidRPr="00416B8F" w:rsidRDefault="00CD3B40" w:rsidP="00CD3B40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416B8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能比較同一類型演算法的差異。</w:t>
            </w:r>
          </w:p>
          <w:p w:rsidR="00CD3B40" w:rsidRPr="00416B8F" w:rsidRDefault="00CD3B40" w:rsidP="00CD3B40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416B8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使用所學</w:t>
            </w:r>
            <w:r w:rsidRPr="00416B8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python</w:t>
            </w:r>
            <w:r w:rsidRPr="00416B8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語言基礎，在原有基礎進行複習及學習更進階的程式運用下，藉由實作進行演算法驗證與程式撰寫，累積自己的學習作品。</w:t>
            </w:r>
          </w:p>
          <w:p w:rsidR="00CD3B40" w:rsidRPr="00416B8F" w:rsidRDefault="00CD3B40" w:rsidP="00CD3B40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416B8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訓練邏輯思考、解決問題。</w:t>
            </w:r>
          </w:p>
        </w:tc>
        <w:tc>
          <w:tcPr>
            <w:tcW w:w="835" w:type="pct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35" w:type="pct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CD3B40" w:rsidRPr="007A064E" w:rsidTr="00CD3B40">
        <w:trPr>
          <w:jc w:val="center"/>
        </w:trPr>
        <w:tc>
          <w:tcPr>
            <w:tcW w:w="323" w:type="pct"/>
            <w:tcBorders>
              <w:right w:val="single" w:sz="4" w:space="0" w:color="000000"/>
            </w:tcBorders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3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B40" w:rsidRDefault="00CD3B40" w:rsidP="00883F3D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16B8F">
              <w:rPr>
                <w:rFonts w:ascii="標楷體" w:eastAsia="標楷體" w:hAnsi="標楷體" w:cs="Times New Roman" w:hint="eastAsia"/>
                <w:color w:val="000000"/>
                <w:sz w:val="22"/>
              </w:rPr>
              <w:t>進階程式設計</w:t>
            </w:r>
          </w:p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416B8F">
              <w:rPr>
                <w:rFonts w:ascii="標楷體" w:eastAsia="標楷體" w:hAnsi="標楷體" w:cs="Times New Roman" w:hint="eastAsia"/>
                <w:color w:val="000000"/>
                <w:sz w:val="22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B</w:t>
            </w:r>
            <w:r w:rsidRPr="00416B8F">
              <w:rPr>
                <w:rFonts w:ascii="標楷體" w:eastAsia="標楷體" w:hAnsi="標楷體" w:cs="Times New Roman" w:hint="eastAsia"/>
                <w:color w:val="000000"/>
                <w:sz w:val="22"/>
              </w:rPr>
              <w:t>班）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CD3B40" w:rsidRPr="00416B8F" w:rsidRDefault="00CD3B40" w:rsidP="00CD3B40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16B8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發展應用運算思維與資訊科技能力。</w:t>
            </w:r>
          </w:p>
          <w:p w:rsidR="00CD3B40" w:rsidRPr="00416B8F" w:rsidRDefault="00CD3B40" w:rsidP="00CD3B40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16B8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培養探索資訊科技新知之能力。</w:t>
            </w:r>
          </w:p>
          <w:p w:rsidR="00CD3B40" w:rsidRPr="00416B8F" w:rsidRDefault="00CD3B40" w:rsidP="00CD3B40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16B8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用資訊科技知能、創新思考以及解決問題的能力。</w:t>
            </w:r>
          </w:p>
          <w:p w:rsidR="00CD3B40" w:rsidRPr="00416B8F" w:rsidRDefault="00CD3B40" w:rsidP="00CD3B40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16B8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培養整合資訊、計畫管理、有效溝通與團隊合作之能力。</w:t>
            </w:r>
          </w:p>
          <w:p w:rsidR="00CD3B40" w:rsidRPr="00416B8F" w:rsidRDefault="00CD3B40" w:rsidP="00CD3B40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16B8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培養正確的資訊科技觀念和態度，並啟發對資訊科技研究與發展的興趣。</w:t>
            </w:r>
          </w:p>
          <w:p w:rsidR="00CD3B40" w:rsidRPr="00416B8F" w:rsidRDefault="00CD3B40" w:rsidP="00CD3B40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16B8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提供發展資訊科技專業知能之機會。</w:t>
            </w:r>
          </w:p>
        </w:tc>
        <w:tc>
          <w:tcPr>
            <w:tcW w:w="835" w:type="pct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5" w:type="pct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CD3B40" w:rsidRPr="007A064E" w:rsidTr="00CD3B40">
        <w:trPr>
          <w:jc w:val="center"/>
        </w:trPr>
        <w:tc>
          <w:tcPr>
            <w:tcW w:w="323" w:type="pct"/>
            <w:tcBorders>
              <w:right w:val="single" w:sz="4" w:space="0" w:color="000000"/>
            </w:tcBorders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3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健康與休閒生活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CD3B40" w:rsidRPr="00416B8F" w:rsidRDefault="00CD3B40" w:rsidP="00883F3D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學習如何建構健康自主管理的策略，學習如何對自我的健康適時修正改善，並規劃個人的健康管理計畫</w:t>
            </w:r>
          </w:p>
        </w:tc>
        <w:tc>
          <w:tcPr>
            <w:tcW w:w="835" w:type="pct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5" w:type="pct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CD3B40" w:rsidRPr="007A064E" w:rsidTr="00CD3B40">
        <w:trPr>
          <w:jc w:val="center"/>
        </w:trPr>
        <w:tc>
          <w:tcPr>
            <w:tcW w:w="323" w:type="pct"/>
            <w:tcBorders>
              <w:right w:val="single" w:sz="4" w:space="0" w:color="000000"/>
            </w:tcBorders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工程設計專題製作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CD3B40" w:rsidRPr="00416B8F" w:rsidRDefault="00CD3B40" w:rsidP="00CD3B40">
            <w:pPr>
              <w:pStyle w:val="a7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416B8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理解科技、工程、科學及數學互動關係</w:t>
            </w:r>
          </w:p>
          <w:p w:rsidR="00CD3B40" w:rsidRPr="00416B8F" w:rsidRDefault="00CD3B40" w:rsidP="00CD3B40">
            <w:pPr>
              <w:pStyle w:val="a7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416B8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善用科技知能、創造思考，以及解決問題的能力</w:t>
            </w:r>
          </w:p>
          <w:p w:rsidR="00CD3B40" w:rsidRPr="00416B8F" w:rsidRDefault="00CD3B40" w:rsidP="00CD3B40">
            <w:pPr>
              <w:pStyle w:val="a7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416B8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正確的科技觀念和態度，及對科技研究與發展的興趣</w:t>
            </w:r>
          </w:p>
          <w:p w:rsidR="00CD3B40" w:rsidRPr="00416B8F" w:rsidRDefault="00CD3B40" w:rsidP="00CD3B40">
            <w:pPr>
              <w:pStyle w:val="a7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416B8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資源整合、計畫管理、有效溝通與團隊合作的能力</w:t>
            </w:r>
          </w:p>
          <w:p w:rsidR="00CD3B40" w:rsidRPr="00416B8F" w:rsidRDefault="00CD3B40" w:rsidP="00CD3B40">
            <w:pPr>
              <w:pStyle w:val="a7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416B8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工程設計與進行探究實驗、分析與解釋數據的能力</w:t>
            </w:r>
          </w:p>
        </w:tc>
        <w:tc>
          <w:tcPr>
            <w:tcW w:w="835" w:type="pct"/>
            <w:vAlign w:val="center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835" w:type="pct"/>
          </w:tcPr>
          <w:p w:rsidR="00CD3B40" w:rsidRPr="007A064E" w:rsidRDefault="00CD3B40" w:rsidP="00883F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</w:tbl>
    <w:p w:rsidR="00CD3B40" w:rsidRPr="00CD3B40" w:rsidRDefault="00CD3B40" w:rsidP="00CD3B40">
      <w:pPr>
        <w:widowControl/>
        <w:spacing w:before="100" w:beforeAutospacing="1" w:after="100" w:afterAutospacing="1"/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6"/>
        </w:rPr>
      </w:pPr>
    </w:p>
    <w:p w:rsidR="00C403FC" w:rsidRDefault="00C403FC" w:rsidP="00F67519">
      <w:pPr>
        <w:widowControl/>
        <w:spacing w:before="100" w:beforeAutospacing="1" w:after="100" w:afterAutospacing="1"/>
        <w:rPr>
          <w:rFonts w:ascii="標楷體" w:eastAsia="標楷體" w:hAnsi="標楷體" w:cs="Times New Roman"/>
          <w:szCs w:val="24"/>
        </w:rPr>
        <w:sectPr w:rsidR="00C403FC" w:rsidSect="00B04B77">
          <w:footerReference w:type="default" r:id="rId8"/>
          <w:pgSz w:w="11906" w:h="16838"/>
          <w:pgMar w:top="720" w:right="720" w:bottom="720" w:left="720" w:header="851" w:footer="283" w:gutter="0"/>
          <w:cols w:space="425"/>
          <w:docGrid w:type="lines" w:linePitch="360"/>
        </w:sectPr>
      </w:pPr>
    </w:p>
    <w:p w:rsidR="001F04DB" w:rsidRPr="002C5058" w:rsidRDefault="001F04DB" w:rsidP="001F04DB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lastRenderedPageBreak/>
        <w:t>二、</w:t>
      </w:r>
      <w:r w:rsidRPr="002C5058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高</w:t>
      </w:r>
      <w:r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二彈性學習一</w:t>
      </w:r>
      <w:r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課程簡介</w:t>
      </w:r>
    </w:p>
    <w:p w:rsidR="001F04DB" w:rsidRDefault="001F04DB" w:rsidP="001F04DB">
      <w:pPr>
        <w:pStyle w:val="a7"/>
        <w:spacing w:line="240" w:lineRule="atLeast"/>
        <w:ind w:leftChars="0" w:left="0"/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</w:pP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學群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A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：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2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01、202、203、204，須填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5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個志願序</w:t>
      </w:r>
    </w:p>
    <w:p w:rsidR="001F04DB" w:rsidRDefault="001F04DB" w:rsidP="001F04DB">
      <w:pPr>
        <w:pStyle w:val="a7"/>
        <w:spacing w:line="240" w:lineRule="atLeast"/>
        <w:ind w:leftChars="0" w:left="0"/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</w:pP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學群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B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：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2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05、206、207，須填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4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個志願序</w:t>
      </w:r>
    </w:p>
    <w:p w:rsidR="001F04DB" w:rsidRDefault="001F04DB" w:rsidP="001F04DB">
      <w:pPr>
        <w:widowControl/>
        <w:spacing w:line="240" w:lineRule="atLeast"/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</w:pP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學群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C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：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2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08、209、210，須填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4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個志願序</w:t>
      </w:r>
    </w:p>
    <w:p w:rsidR="001F04DB" w:rsidRPr="00782CAD" w:rsidRDefault="001F04DB" w:rsidP="001F04DB">
      <w:pPr>
        <w:widowControl/>
        <w:spacing w:line="240" w:lineRule="atLeast"/>
        <w:rPr>
          <w:rFonts w:ascii="標楷體" w:eastAsia="標楷體" w:hAnsi="標楷體" w:cs="Times New Roman" w:hint="eastAsia"/>
          <w:color w:val="000000" w:themeColor="text1"/>
          <w:kern w:val="0"/>
          <w:sz w:val="48"/>
          <w:szCs w:val="48"/>
        </w:rPr>
      </w:pP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學群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D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：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2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1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1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、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212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、21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3、</w:t>
      </w:r>
      <w:r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AFAEB"/>
        </w:rPr>
        <w:t>2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14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，須填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4</w:t>
      </w:r>
      <w:r>
        <w:rPr>
          <w:rFonts w:ascii="標楷體" w:eastAsia="標楷體" w:hAnsi="標楷體" w:cs="Times New Roman"/>
          <w:color w:val="FF0000"/>
          <w:sz w:val="32"/>
          <w:szCs w:val="32"/>
          <w:shd w:val="clear" w:color="auto" w:fill="FAFAEB"/>
        </w:rPr>
        <w:t>個志願序</w:t>
      </w:r>
    </w:p>
    <w:tbl>
      <w:tblPr>
        <w:tblStyle w:val="af1"/>
        <w:tblW w:w="10545" w:type="dxa"/>
        <w:tblInd w:w="137" w:type="dxa"/>
        <w:tblLook w:val="04A0" w:firstRow="1" w:lastRow="0" w:firstColumn="1" w:lastColumn="0" w:noHBand="0" w:noVBand="1"/>
      </w:tblPr>
      <w:tblGrid>
        <w:gridCol w:w="1384"/>
        <w:gridCol w:w="3806"/>
        <w:gridCol w:w="2679"/>
        <w:gridCol w:w="2676"/>
      </w:tblGrid>
      <w:tr w:rsidR="001F04DB" w:rsidRPr="002C5058" w:rsidTr="001F04DB">
        <w:trPr>
          <w:trHeight w:val="1071"/>
        </w:trPr>
        <w:tc>
          <w:tcPr>
            <w:tcW w:w="1384" w:type="dxa"/>
            <w:vAlign w:val="center"/>
          </w:tcPr>
          <w:p w:rsidR="001F04DB" w:rsidRPr="00B15869" w:rsidRDefault="001F04DB" w:rsidP="00883F3D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4"/>
                <w:lang w:val="zh-TW" w:bidi="zh-TW"/>
              </w:rPr>
            </w:pPr>
            <w:r w:rsidRPr="00B15869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選課代碼</w:t>
            </w:r>
          </w:p>
        </w:tc>
        <w:tc>
          <w:tcPr>
            <w:tcW w:w="3806" w:type="dxa"/>
            <w:vAlign w:val="center"/>
          </w:tcPr>
          <w:p w:rsidR="001F04DB" w:rsidRPr="00B15869" w:rsidRDefault="001F04DB" w:rsidP="00883F3D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4"/>
                <w:lang w:val="zh-TW" w:bidi="zh-TW"/>
              </w:rPr>
            </w:pPr>
            <w:r w:rsidRPr="00B15869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課程</w:t>
            </w:r>
          </w:p>
        </w:tc>
        <w:tc>
          <w:tcPr>
            <w:tcW w:w="2679" w:type="dxa"/>
            <w:vAlign w:val="center"/>
          </w:tcPr>
          <w:p w:rsidR="001F04DB" w:rsidRPr="00B15869" w:rsidRDefault="001F04DB" w:rsidP="00883F3D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4"/>
                <w:lang w:val="zh-TW" w:bidi="zh-TW"/>
              </w:rPr>
            </w:pPr>
            <w:r w:rsidRPr="00B15869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選課限制</w:t>
            </w:r>
          </w:p>
        </w:tc>
        <w:tc>
          <w:tcPr>
            <w:tcW w:w="2676" w:type="dxa"/>
          </w:tcPr>
          <w:p w:rsidR="001F04DB" w:rsidRPr="001F04DB" w:rsidRDefault="001F04DB" w:rsidP="001F04DB">
            <w:pPr>
              <w:jc w:val="center"/>
              <w:rPr>
                <w:rFonts w:ascii="標楷體" w:eastAsia="標楷體" w:hAnsi="標楷體" w:cs="微軟正黑體"/>
                <w:kern w:val="0"/>
                <w:sz w:val="28"/>
                <w:szCs w:val="24"/>
                <w:lang w:val="zh-TW" w:bidi="zh-TW"/>
              </w:rPr>
            </w:pPr>
            <w:r w:rsidRPr="001F04DB">
              <w:rPr>
                <w:rFonts w:ascii="標楷體" w:eastAsia="標楷體" w:hAnsi="標楷體" w:cs="微軟正黑體"/>
                <w:kern w:val="0"/>
                <w:sz w:val="28"/>
                <w:szCs w:val="24"/>
                <w:lang w:val="zh-TW" w:bidi="zh-TW"/>
              </w:rPr>
              <w:t>志願序</w:t>
            </w:r>
          </w:p>
          <w:p w:rsidR="001F04DB" w:rsidRPr="00B15869" w:rsidRDefault="001F04DB" w:rsidP="001F04DB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</w:pPr>
            <w:r w:rsidRPr="001F04DB">
              <w:rPr>
                <w:rFonts w:ascii="標楷體" w:eastAsia="標楷體" w:hAnsi="標楷體" w:cs="微軟正黑體"/>
                <w:kern w:val="0"/>
                <w:sz w:val="28"/>
                <w:szCs w:val="24"/>
                <w:lang w:val="zh-TW" w:bidi="zh-TW"/>
              </w:rPr>
              <w:t>(寫阿拉伯數字)</w:t>
            </w:r>
          </w:p>
        </w:tc>
      </w:tr>
      <w:tr w:rsidR="001F04DB" w:rsidRPr="002C5058" w:rsidTr="001F04DB">
        <w:trPr>
          <w:trHeight w:val="837"/>
        </w:trPr>
        <w:tc>
          <w:tcPr>
            <w:tcW w:w="1384" w:type="dxa"/>
            <w:vAlign w:val="center"/>
          </w:tcPr>
          <w:p w:rsidR="001F04DB" w:rsidRPr="00B15869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28"/>
                <w:szCs w:val="24"/>
                <w:lang w:val="zh-TW" w:bidi="zh-TW"/>
              </w:rPr>
            </w:pPr>
            <w:r w:rsidRPr="00B15869">
              <w:rPr>
                <w:rFonts w:ascii="標楷體" w:eastAsia="標楷體" w:hAnsi="標楷體" w:cs="微軟正黑體" w:hint="eastAsia"/>
                <w:b/>
                <w:kern w:val="0"/>
                <w:sz w:val="28"/>
                <w:szCs w:val="24"/>
                <w:lang w:val="zh-TW" w:bidi="zh-TW"/>
              </w:rPr>
              <w:t>8</w:t>
            </w:r>
            <w:r>
              <w:rPr>
                <w:rFonts w:ascii="標楷體" w:eastAsia="標楷體" w:hAnsi="標楷體" w:cs="微軟正黑體"/>
                <w:b/>
                <w:kern w:val="0"/>
                <w:sz w:val="28"/>
                <w:szCs w:val="24"/>
                <w:lang w:val="zh-TW" w:bidi="zh-TW"/>
              </w:rPr>
              <w:t>T</w:t>
            </w:r>
            <w:r>
              <w:rPr>
                <w:rFonts w:ascii="標楷體" w:eastAsia="標楷體" w:hAnsi="標楷體" w:cs="微軟正黑體" w:hint="eastAsia"/>
                <w:b/>
                <w:kern w:val="0"/>
                <w:sz w:val="28"/>
                <w:szCs w:val="24"/>
                <w:lang w:val="zh-TW" w:bidi="zh-TW"/>
              </w:rPr>
              <w:t>1</w:t>
            </w:r>
            <w:r>
              <w:rPr>
                <w:rFonts w:ascii="標楷體" w:eastAsia="標楷體" w:hAnsi="標楷體" w:cs="微軟正黑體"/>
                <w:b/>
                <w:kern w:val="0"/>
                <w:sz w:val="28"/>
                <w:szCs w:val="24"/>
                <w:lang w:val="zh-TW" w:bidi="zh-TW"/>
              </w:rPr>
              <w:t>1</w:t>
            </w:r>
          </w:p>
        </w:tc>
        <w:tc>
          <w:tcPr>
            <w:tcW w:w="3806" w:type="dxa"/>
            <w:vAlign w:val="center"/>
          </w:tcPr>
          <w:p w:rsidR="001F04DB" w:rsidRPr="00B15869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4"/>
                <w:lang w:val="zh-TW" w:bidi="zh-TW"/>
              </w:rPr>
            </w:pPr>
            <w:r w:rsidRPr="00B15869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補強-國文</w:t>
            </w:r>
          </w:p>
          <w:p w:rsidR="001F04DB" w:rsidRPr="00B15869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4"/>
                <w:lang w:val="zh-TW" w:bidi="zh-TW"/>
              </w:rPr>
            </w:pPr>
            <w:r w:rsidRPr="00B15869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bdr w:val="single" w:sz="4" w:space="0" w:color="auto"/>
                <w:lang w:val="zh-TW" w:bidi="zh-TW"/>
              </w:rPr>
              <w:t>將開成4班</w:t>
            </w:r>
          </w:p>
        </w:tc>
        <w:tc>
          <w:tcPr>
            <w:tcW w:w="2679" w:type="dxa"/>
          </w:tcPr>
          <w:p w:rsidR="001F04DB" w:rsidRPr="00B15869" w:rsidRDefault="001F04DB" w:rsidP="00883F3D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4"/>
                <w:lang w:val="zh-TW" w:bidi="zh-TW"/>
              </w:rPr>
            </w:pPr>
          </w:p>
        </w:tc>
        <w:tc>
          <w:tcPr>
            <w:tcW w:w="2676" w:type="dxa"/>
          </w:tcPr>
          <w:p w:rsidR="001F04DB" w:rsidRPr="00B15869" w:rsidRDefault="001F04DB" w:rsidP="00883F3D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4"/>
                <w:lang w:val="zh-TW" w:bidi="zh-TW"/>
              </w:rPr>
            </w:pPr>
          </w:p>
        </w:tc>
      </w:tr>
      <w:tr w:rsidR="001F04DB" w:rsidRPr="002C5058" w:rsidTr="001F04DB">
        <w:trPr>
          <w:trHeight w:val="1626"/>
        </w:trPr>
        <w:tc>
          <w:tcPr>
            <w:tcW w:w="1384" w:type="dxa"/>
            <w:vAlign w:val="center"/>
          </w:tcPr>
          <w:p w:rsidR="001F04DB" w:rsidRPr="00B15869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/>
                <w:b/>
                <w:kern w:val="0"/>
                <w:sz w:val="28"/>
                <w:szCs w:val="24"/>
                <w:lang w:val="zh-TW" w:bidi="zh-TW"/>
              </w:rPr>
              <w:t>8T12</w:t>
            </w:r>
          </w:p>
        </w:tc>
        <w:tc>
          <w:tcPr>
            <w:tcW w:w="3806" w:type="dxa"/>
            <w:vAlign w:val="center"/>
          </w:tcPr>
          <w:p w:rsidR="001F04DB" w:rsidRPr="00782CAD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4"/>
                <w:lang w:val="zh-TW" w:bidi="zh-TW"/>
              </w:rPr>
            </w:pPr>
            <w:r w:rsidRPr="00B15869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補強-數學</w:t>
            </w:r>
          </w:p>
          <w:p w:rsidR="001F04DB" w:rsidRPr="00782CAD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4"/>
                <w:bdr w:val="single" w:sz="4" w:space="0" w:color="auto"/>
                <w:lang w:val="zh-TW" w:bidi="zh-TW"/>
              </w:rPr>
            </w:pPr>
            <w:r w:rsidRPr="00B15869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bdr w:val="single" w:sz="4" w:space="0" w:color="auto"/>
                <w:lang w:val="zh-TW" w:bidi="zh-TW"/>
              </w:rPr>
              <w:t>將開成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bdr w:val="single" w:sz="4" w:space="0" w:color="auto"/>
                <w:lang w:val="zh-TW" w:bidi="zh-TW"/>
              </w:rPr>
              <w:t>3</w:t>
            </w:r>
            <w:r w:rsidRPr="00B15869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bdr w:val="single" w:sz="4" w:space="0" w:color="auto"/>
                <w:lang w:val="zh-TW" w:bidi="zh-TW"/>
              </w:rPr>
              <w:t>班，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bdr w:val="single" w:sz="4" w:space="0" w:color="auto"/>
                <w:lang w:val="zh-TW" w:bidi="zh-TW"/>
              </w:rPr>
              <w:t>版本為數學A</w:t>
            </w:r>
            <w:r w:rsidRPr="00782CAD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bdr w:val="single" w:sz="4" w:space="0" w:color="auto"/>
                <w:lang w:val="zh-TW" w:bidi="zh-TW"/>
              </w:rPr>
              <w:t xml:space="preserve"> </w:t>
            </w:r>
          </w:p>
        </w:tc>
        <w:tc>
          <w:tcPr>
            <w:tcW w:w="2679" w:type="dxa"/>
            <w:vAlign w:val="center"/>
          </w:tcPr>
          <w:p w:rsidR="001F04DB" w:rsidRPr="00B15869" w:rsidRDefault="001F04DB" w:rsidP="00883F3D">
            <w:pPr>
              <w:tabs>
                <w:tab w:val="left" w:pos="737"/>
              </w:tabs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4"/>
                <w:lang w:val="zh-TW" w:bidi="zh-TW"/>
              </w:rPr>
            </w:pPr>
            <w:r w:rsidRPr="00782CAD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限A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、</w:t>
            </w:r>
            <w:r w:rsidRPr="00782CAD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C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、</w:t>
            </w:r>
            <w:r w:rsidRPr="00782CAD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D學群選修</w:t>
            </w:r>
          </w:p>
        </w:tc>
        <w:tc>
          <w:tcPr>
            <w:tcW w:w="2676" w:type="dxa"/>
          </w:tcPr>
          <w:p w:rsidR="001F04DB" w:rsidRPr="00782CAD" w:rsidRDefault="001F04DB" w:rsidP="00883F3D">
            <w:pPr>
              <w:tabs>
                <w:tab w:val="left" w:pos="737"/>
              </w:tabs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</w:pPr>
          </w:p>
        </w:tc>
      </w:tr>
      <w:tr w:rsidR="001F04DB" w:rsidRPr="002C5058" w:rsidTr="001F04DB">
        <w:trPr>
          <w:trHeight w:val="193"/>
        </w:trPr>
        <w:tc>
          <w:tcPr>
            <w:tcW w:w="1384" w:type="dxa"/>
            <w:vAlign w:val="center"/>
          </w:tcPr>
          <w:p w:rsidR="001F04DB" w:rsidRPr="00B15869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/>
                <w:b/>
                <w:kern w:val="0"/>
                <w:sz w:val="28"/>
                <w:szCs w:val="24"/>
                <w:lang w:val="zh-TW" w:bidi="zh-TW"/>
              </w:rPr>
              <w:t>8T13</w:t>
            </w:r>
          </w:p>
        </w:tc>
        <w:tc>
          <w:tcPr>
            <w:tcW w:w="3806" w:type="dxa"/>
            <w:vAlign w:val="center"/>
          </w:tcPr>
          <w:p w:rsidR="001F04DB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4"/>
                <w:lang w:val="zh-TW" w:bidi="zh-TW"/>
              </w:rPr>
            </w:pPr>
            <w:r w:rsidRPr="00B15869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補強-英文</w:t>
            </w:r>
          </w:p>
          <w:p w:rsidR="001F04DB" w:rsidRPr="00B15869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28"/>
                <w:szCs w:val="24"/>
                <w:lang w:val="zh-TW" w:bidi="zh-TW"/>
              </w:rPr>
            </w:pPr>
            <w:r w:rsidRPr="00B15869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bdr w:val="single" w:sz="4" w:space="0" w:color="auto"/>
                <w:lang w:val="zh-TW" w:bidi="zh-TW"/>
              </w:rPr>
              <w:t>將開成4班</w:t>
            </w:r>
          </w:p>
        </w:tc>
        <w:tc>
          <w:tcPr>
            <w:tcW w:w="2679" w:type="dxa"/>
            <w:vAlign w:val="center"/>
          </w:tcPr>
          <w:p w:rsidR="001F04DB" w:rsidRPr="00B15869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4"/>
                <w:lang w:val="zh-TW" w:bidi="zh-TW"/>
              </w:rPr>
            </w:pPr>
          </w:p>
        </w:tc>
        <w:tc>
          <w:tcPr>
            <w:tcW w:w="2676" w:type="dxa"/>
          </w:tcPr>
          <w:p w:rsidR="001F04DB" w:rsidRPr="00B15869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4"/>
                <w:lang w:val="zh-TW" w:bidi="zh-TW"/>
              </w:rPr>
            </w:pPr>
          </w:p>
        </w:tc>
      </w:tr>
      <w:tr w:rsidR="001F04DB" w:rsidRPr="002C5058" w:rsidTr="001F04DB">
        <w:trPr>
          <w:trHeight w:val="244"/>
        </w:trPr>
        <w:tc>
          <w:tcPr>
            <w:tcW w:w="1384" w:type="dxa"/>
            <w:vAlign w:val="center"/>
          </w:tcPr>
          <w:p w:rsidR="001F04DB" w:rsidRPr="00B15869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/>
                <w:b/>
                <w:kern w:val="0"/>
                <w:sz w:val="28"/>
                <w:szCs w:val="24"/>
                <w:lang w:val="zh-TW" w:bidi="zh-TW"/>
              </w:rPr>
              <w:t>8T14</w:t>
            </w:r>
          </w:p>
        </w:tc>
        <w:tc>
          <w:tcPr>
            <w:tcW w:w="3806" w:type="dxa"/>
            <w:vAlign w:val="center"/>
          </w:tcPr>
          <w:p w:rsidR="001F04DB" w:rsidRPr="00B15869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4"/>
                <w:lang w:val="zh-TW" w:bidi="zh-TW"/>
              </w:rPr>
            </w:pPr>
            <w:r w:rsidRPr="00B15869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補強-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歷史</w:t>
            </w:r>
          </w:p>
        </w:tc>
        <w:tc>
          <w:tcPr>
            <w:tcW w:w="2679" w:type="dxa"/>
            <w:vAlign w:val="center"/>
          </w:tcPr>
          <w:p w:rsidR="001F04DB" w:rsidRPr="00B15869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4"/>
                <w:lang w:val="zh-TW" w:bidi="zh-TW"/>
              </w:rPr>
            </w:pPr>
            <w:r w:rsidRPr="00782CAD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限A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、B</w:t>
            </w:r>
            <w:r w:rsidRPr="00782CAD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學群選修</w:t>
            </w:r>
          </w:p>
        </w:tc>
        <w:tc>
          <w:tcPr>
            <w:tcW w:w="2676" w:type="dxa"/>
          </w:tcPr>
          <w:p w:rsidR="001F04DB" w:rsidRPr="00782CAD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</w:pPr>
          </w:p>
        </w:tc>
      </w:tr>
      <w:tr w:rsidR="001F04DB" w:rsidRPr="002C5058" w:rsidTr="001F04DB">
        <w:trPr>
          <w:trHeight w:val="331"/>
        </w:trPr>
        <w:tc>
          <w:tcPr>
            <w:tcW w:w="1384" w:type="dxa"/>
            <w:vAlign w:val="center"/>
          </w:tcPr>
          <w:p w:rsidR="001F04DB" w:rsidRPr="00B15869" w:rsidRDefault="001F04DB" w:rsidP="00883F3D">
            <w:pPr>
              <w:tabs>
                <w:tab w:val="center" w:pos="833"/>
              </w:tabs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/>
                <w:b/>
                <w:kern w:val="0"/>
                <w:sz w:val="28"/>
                <w:szCs w:val="24"/>
                <w:lang w:val="zh-TW" w:bidi="zh-TW"/>
              </w:rPr>
              <w:t>8T15</w:t>
            </w:r>
          </w:p>
        </w:tc>
        <w:tc>
          <w:tcPr>
            <w:tcW w:w="3806" w:type="dxa"/>
            <w:vAlign w:val="center"/>
          </w:tcPr>
          <w:p w:rsidR="001F04DB" w:rsidRPr="00B15869" w:rsidRDefault="001F04DB" w:rsidP="00883F3D">
            <w:pPr>
              <w:tabs>
                <w:tab w:val="center" w:pos="833"/>
              </w:tabs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4"/>
                <w:lang w:val="zh-TW" w:bidi="zh-TW"/>
              </w:rPr>
            </w:pPr>
            <w:r w:rsidRPr="00B15869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補強-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地理</w:t>
            </w:r>
          </w:p>
        </w:tc>
        <w:tc>
          <w:tcPr>
            <w:tcW w:w="2679" w:type="dxa"/>
            <w:vAlign w:val="center"/>
          </w:tcPr>
          <w:p w:rsidR="001F04DB" w:rsidRPr="00B15869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4"/>
                <w:lang w:val="zh-TW" w:bidi="zh-TW"/>
              </w:rPr>
            </w:pPr>
            <w:r w:rsidRPr="00782CAD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限A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、B</w:t>
            </w:r>
            <w:r w:rsidRPr="00782CAD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學群選修</w:t>
            </w:r>
          </w:p>
        </w:tc>
        <w:tc>
          <w:tcPr>
            <w:tcW w:w="2676" w:type="dxa"/>
          </w:tcPr>
          <w:p w:rsidR="001F04DB" w:rsidRPr="00782CAD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</w:pPr>
          </w:p>
        </w:tc>
      </w:tr>
      <w:tr w:rsidR="001F04DB" w:rsidRPr="002C5058" w:rsidTr="001F04DB">
        <w:trPr>
          <w:trHeight w:val="331"/>
        </w:trPr>
        <w:tc>
          <w:tcPr>
            <w:tcW w:w="1384" w:type="dxa"/>
            <w:vAlign w:val="center"/>
          </w:tcPr>
          <w:p w:rsidR="001F04DB" w:rsidRPr="00B15869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/>
                <w:b/>
                <w:kern w:val="0"/>
                <w:sz w:val="28"/>
                <w:szCs w:val="24"/>
                <w:lang w:val="zh-TW" w:bidi="zh-TW"/>
              </w:rPr>
              <w:t>8T16</w:t>
            </w:r>
          </w:p>
        </w:tc>
        <w:tc>
          <w:tcPr>
            <w:tcW w:w="3806" w:type="dxa"/>
            <w:vAlign w:val="center"/>
          </w:tcPr>
          <w:p w:rsidR="001F04DB" w:rsidRPr="00B15869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4"/>
                <w:lang w:val="zh-TW" w:bidi="zh-TW"/>
              </w:rPr>
            </w:pPr>
            <w:r w:rsidRPr="00B15869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補強-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物理</w:t>
            </w:r>
          </w:p>
        </w:tc>
        <w:tc>
          <w:tcPr>
            <w:tcW w:w="2679" w:type="dxa"/>
            <w:vAlign w:val="center"/>
          </w:tcPr>
          <w:p w:rsidR="001F04DB" w:rsidRPr="00B15869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4"/>
                <w:lang w:val="zh-TW" w:bidi="zh-TW"/>
              </w:rPr>
            </w:pPr>
            <w:r w:rsidRPr="00782CAD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限C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、</w:t>
            </w:r>
            <w:r w:rsidRPr="00782CAD"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  <w:t>D學群選修</w:t>
            </w:r>
          </w:p>
        </w:tc>
        <w:tc>
          <w:tcPr>
            <w:tcW w:w="2676" w:type="dxa"/>
          </w:tcPr>
          <w:p w:rsidR="001F04DB" w:rsidRPr="00782CAD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 w:hint="eastAsia"/>
                <w:kern w:val="0"/>
                <w:sz w:val="28"/>
                <w:szCs w:val="24"/>
                <w:lang w:val="zh-TW" w:bidi="zh-TW"/>
              </w:rPr>
            </w:pPr>
          </w:p>
        </w:tc>
      </w:tr>
    </w:tbl>
    <w:p w:rsidR="001F04DB" w:rsidRDefault="001F04DB" w:rsidP="001F04DB">
      <w:pPr>
        <w:widowControl/>
        <w:spacing w:before="100" w:beforeAutospacing="1" w:after="100" w:afterAutospacing="1"/>
        <w:rPr>
          <w:rFonts w:ascii="標楷體" w:eastAsia="標楷體" w:hAnsi="標楷體" w:cs="Times New Roman"/>
          <w:szCs w:val="24"/>
        </w:rPr>
        <w:sectPr w:rsidR="001F04DB" w:rsidSect="00B04B77">
          <w:pgSz w:w="11906" w:h="16838"/>
          <w:pgMar w:top="720" w:right="720" w:bottom="720" w:left="720" w:header="851" w:footer="283" w:gutter="0"/>
          <w:cols w:space="425"/>
          <w:docGrid w:type="lines" w:linePitch="360"/>
        </w:sectPr>
      </w:pPr>
    </w:p>
    <w:p w:rsidR="001F04DB" w:rsidRPr="002524D1" w:rsidRDefault="001F04DB" w:rsidP="001F04DB">
      <w:pPr>
        <w:widowControl/>
        <w:spacing w:line="240" w:lineRule="atLeast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bookmarkStart w:id="0" w:name="_Hlk59802878"/>
      <w:r w:rsidRPr="002524D1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lastRenderedPageBreak/>
        <w:t>高二彈性學習</w:t>
      </w:r>
      <w:r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二三(</w:t>
      </w:r>
      <w:r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  <w:t>前九週)</w:t>
      </w:r>
      <w:r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簡介</w:t>
      </w:r>
    </w:p>
    <w:p w:rsidR="001F04DB" w:rsidRPr="00EB172D" w:rsidRDefault="001F04DB" w:rsidP="001F04DB">
      <w:pPr>
        <w:widowControl/>
        <w:numPr>
          <w:ilvl w:val="0"/>
          <w:numId w:val="28"/>
        </w:numPr>
        <w:spacing w:line="240" w:lineRule="atLeast"/>
        <w:ind w:left="499" w:hanging="357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bookmarkStart w:id="1" w:name="_Hlk59803046"/>
      <w:bookmarkEnd w:id="0"/>
      <w:r w:rsidRPr="00891248">
        <w:rPr>
          <w:rFonts w:ascii="標楷體" w:eastAsia="標楷體" w:hAnsi="標楷體" w:hint="eastAsia"/>
          <w:sz w:val="32"/>
          <w:szCs w:val="32"/>
        </w:rPr>
        <w:t>自主學習課程，學生依個人撰寫的自主學習計畫實施自主學習；微課程由老師授課</w:t>
      </w:r>
    </w:p>
    <w:p w:rsidR="001F04DB" w:rsidRPr="00891248" w:rsidRDefault="001F04DB" w:rsidP="001F04DB">
      <w:pPr>
        <w:widowControl/>
        <w:numPr>
          <w:ilvl w:val="0"/>
          <w:numId w:val="28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EB172D">
        <w:rPr>
          <w:rFonts w:ascii="標楷體" w:eastAsia="標楷體" w:hAnsi="標楷體" w:cs="Times New Roman" w:hint="eastAsia"/>
          <w:sz w:val="32"/>
          <w:szCs w:val="32"/>
        </w:rPr>
        <w:t>選課時，</w:t>
      </w:r>
      <w:r w:rsidRPr="001F04DB">
        <w:rPr>
          <w:rFonts w:ascii="標楷體" w:eastAsia="標楷體" w:hAnsi="標楷體" w:cs="Times New Roman" w:hint="eastAsia"/>
          <w:color w:val="FF0000"/>
          <w:sz w:val="32"/>
          <w:szCs w:val="32"/>
        </w:rPr>
        <w:t>請學生須填滿</w:t>
      </w:r>
      <w:r w:rsidRPr="001F04DB">
        <w:rPr>
          <w:rFonts w:ascii="標楷體" w:eastAsia="標楷體" w:hAnsi="標楷體" w:cs="Times New Roman"/>
          <w:color w:val="FF0000"/>
          <w:sz w:val="32"/>
          <w:szCs w:val="32"/>
        </w:rPr>
        <w:t>9</w:t>
      </w:r>
      <w:r w:rsidRPr="001F04DB">
        <w:rPr>
          <w:rFonts w:ascii="標楷體" w:eastAsia="標楷體" w:hAnsi="標楷體" w:cs="Times New Roman" w:hint="eastAsia"/>
          <w:color w:val="FF0000"/>
          <w:sz w:val="32"/>
          <w:szCs w:val="32"/>
        </w:rPr>
        <w:t>個志願</w:t>
      </w:r>
      <w:r w:rsidRPr="00EB172D">
        <w:rPr>
          <w:rFonts w:ascii="標楷體" w:eastAsia="標楷體" w:hAnsi="標楷體" w:cs="Times New Roman" w:hint="eastAsia"/>
          <w:sz w:val="32"/>
          <w:szCs w:val="32"/>
        </w:rPr>
        <w:t>，依志願序電腦</w:t>
      </w:r>
      <w:r>
        <w:rPr>
          <w:rFonts w:ascii="標楷體" w:eastAsia="標楷體" w:hAnsi="標楷體" w:cs="Times New Roman" w:hint="eastAsia"/>
          <w:sz w:val="32"/>
          <w:szCs w:val="32"/>
        </w:rPr>
        <w:t>分發</w:t>
      </w:r>
    </w:p>
    <w:p w:rsidR="001F04DB" w:rsidRPr="00891248" w:rsidRDefault="001F04DB" w:rsidP="001F04DB">
      <w:pPr>
        <w:pStyle w:val="a7"/>
        <w:numPr>
          <w:ilvl w:val="0"/>
          <w:numId w:val="28"/>
        </w:numPr>
        <w:ind w:leftChars="0"/>
        <w:rPr>
          <w:sz w:val="32"/>
          <w:szCs w:val="32"/>
        </w:rPr>
      </w:pPr>
      <w:r w:rsidRPr="00891248">
        <w:rPr>
          <w:rFonts w:ascii="標楷體" w:eastAsia="標楷體" w:hAnsi="標楷體" w:hint="eastAsia"/>
          <w:sz w:val="32"/>
          <w:szCs w:val="32"/>
        </w:rPr>
        <w:t>彈性學習二三不開放加退選</w:t>
      </w:r>
      <w:bookmarkStart w:id="2" w:name="_GoBack"/>
      <w:bookmarkEnd w:id="2"/>
    </w:p>
    <w:p w:rsidR="001F04DB" w:rsidRPr="001F04DB" w:rsidRDefault="001F04DB" w:rsidP="001F04DB">
      <w:pPr>
        <w:pStyle w:val="a7"/>
        <w:numPr>
          <w:ilvl w:val="0"/>
          <w:numId w:val="28"/>
        </w:numPr>
        <w:ind w:leftChars="0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1F04DB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因110學年度第一學期於9/1(三)開學，而第一次自主學習的上課時間是在9/2(四)，時程倉促，故110學年度第一學期前九週不提供共學申請。</w:t>
      </w:r>
    </w:p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3635"/>
        <w:gridCol w:w="3402"/>
        <w:gridCol w:w="2210"/>
      </w:tblGrid>
      <w:tr w:rsidR="001F04DB" w:rsidRPr="00EB172D" w:rsidTr="001F04DB">
        <w:trPr>
          <w:trHeight w:val="412"/>
        </w:trPr>
        <w:tc>
          <w:tcPr>
            <w:tcW w:w="1327" w:type="dxa"/>
            <w:shd w:val="clear" w:color="auto" w:fill="auto"/>
            <w:vAlign w:val="center"/>
          </w:tcPr>
          <w:bookmarkEnd w:id="1"/>
          <w:p w:rsidR="001F04DB" w:rsidRPr="001F04DB" w:rsidRDefault="001F04DB" w:rsidP="00883F3D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8"/>
                <w:lang w:val="zh-TW" w:bidi="zh-TW"/>
              </w:rPr>
            </w:pPr>
            <w:r w:rsidRPr="001F04DB">
              <w:rPr>
                <w:rFonts w:ascii="標楷體" w:eastAsia="標楷體" w:hAnsi="標楷體" w:cs="微軟正黑體" w:hint="eastAsia"/>
                <w:color w:val="000000"/>
                <w:kern w:val="0"/>
                <w:szCs w:val="28"/>
                <w:lang w:val="zh-TW" w:bidi="zh-TW"/>
              </w:rPr>
              <w:t>課程代碼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1F04DB" w:rsidRPr="001F04DB" w:rsidRDefault="001F04DB" w:rsidP="00883F3D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8"/>
                <w:lang w:val="zh-TW" w:bidi="zh-TW"/>
              </w:rPr>
            </w:pPr>
            <w:r w:rsidRPr="001F04DB">
              <w:rPr>
                <w:rFonts w:ascii="標楷體" w:eastAsia="標楷體" w:hAnsi="標楷體" w:cs="微軟正黑體" w:hint="eastAsia"/>
                <w:color w:val="000000"/>
                <w:kern w:val="0"/>
                <w:szCs w:val="28"/>
                <w:lang w:val="zh-TW" w:bidi="zh-TW"/>
              </w:rPr>
              <w:t>課程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04DB" w:rsidRPr="002A0180" w:rsidRDefault="001F04DB" w:rsidP="00883F3D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  <w:lang w:val="zh-TW" w:bidi="zh-TW"/>
              </w:rPr>
              <w:t>選課限制</w:t>
            </w:r>
          </w:p>
        </w:tc>
        <w:tc>
          <w:tcPr>
            <w:tcW w:w="2210" w:type="dxa"/>
          </w:tcPr>
          <w:p w:rsidR="001F04DB" w:rsidRPr="001F04DB" w:rsidRDefault="001F04DB" w:rsidP="001F04DB">
            <w:pPr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8"/>
                <w:lang w:val="zh-TW" w:bidi="zh-TW"/>
              </w:rPr>
            </w:pPr>
            <w:r w:rsidRPr="001F04DB">
              <w:rPr>
                <w:rFonts w:ascii="標楷體" w:eastAsia="標楷體" w:hAnsi="標楷體" w:cs="微軟正黑體"/>
                <w:color w:val="000000"/>
                <w:kern w:val="0"/>
                <w:szCs w:val="28"/>
                <w:lang w:val="zh-TW" w:bidi="zh-TW"/>
              </w:rPr>
              <w:t>志願序</w:t>
            </w:r>
          </w:p>
          <w:p w:rsidR="001F04DB" w:rsidRDefault="001F04DB" w:rsidP="001F04DB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1F04DB">
              <w:rPr>
                <w:rFonts w:ascii="標楷體" w:eastAsia="標楷體" w:hAnsi="標楷體" w:cs="微軟正黑體"/>
                <w:color w:val="000000"/>
                <w:kern w:val="0"/>
                <w:szCs w:val="28"/>
                <w:lang w:val="zh-TW" w:bidi="zh-TW"/>
              </w:rPr>
              <w:t>(寫阿拉伯數字)</w:t>
            </w:r>
          </w:p>
        </w:tc>
      </w:tr>
      <w:tr w:rsidR="001F04DB" w:rsidRPr="00EB172D" w:rsidTr="001F04DB">
        <w:trPr>
          <w:trHeight w:val="510"/>
        </w:trPr>
        <w:tc>
          <w:tcPr>
            <w:tcW w:w="1327" w:type="dxa"/>
            <w:shd w:val="clear" w:color="auto" w:fill="auto"/>
            <w:vAlign w:val="center"/>
          </w:tcPr>
          <w:p w:rsidR="001F04DB" w:rsidRPr="001F04DB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</w:pPr>
            <w:r w:rsidRPr="001F04DB">
              <w:rPr>
                <w:rFonts w:ascii="標楷體" w:eastAsia="標楷體" w:hAnsi="標楷體" w:cs="微軟正黑體" w:hint="eastAsia"/>
                <w:b/>
                <w:kern w:val="0"/>
                <w:szCs w:val="28"/>
                <w:lang w:val="zh-TW" w:bidi="zh-TW"/>
              </w:rPr>
              <w:t>8</w:t>
            </w:r>
            <w:r w:rsidRPr="001F04DB"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  <w:t>T01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1F04DB" w:rsidRPr="001F04DB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F04DB">
              <w:rPr>
                <w:rFonts w:ascii="標楷體" w:eastAsia="標楷體" w:hAnsi="標楷體"/>
                <w:b/>
                <w:color w:val="000000"/>
              </w:rPr>
              <w:t>自主學習-閱讀素養組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04DB" w:rsidRPr="009C6707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210" w:type="dxa"/>
          </w:tcPr>
          <w:p w:rsidR="001F04DB" w:rsidRPr="009C6707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  <w:tr w:rsidR="001F04DB" w:rsidRPr="00EB172D" w:rsidTr="001F04DB">
        <w:trPr>
          <w:trHeight w:val="730"/>
        </w:trPr>
        <w:tc>
          <w:tcPr>
            <w:tcW w:w="1327" w:type="dxa"/>
            <w:shd w:val="clear" w:color="auto" w:fill="auto"/>
            <w:vAlign w:val="center"/>
          </w:tcPr>
          <w:p w:rsidR="001F04DB" w:rsidRPr="001F04DB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</w:pPr>
            <w:r w:rsidRPr="001F04DB">
              <w:rPr>
                <w:rFonts w:ascii="標楷體" w:eastAsia="標楷體" w:hAnsi="標楷體" w:cs="微軟正黑體" w:hint="eastAsia"/>
                <w:b/>
                <w:kern w:val="0"/>
                <w:szCs w:val="28"/>
                <w:lang w:val="zh-TW" w:bidi="zh-TW"/>
              </w:rPr>
              <w:t>8</w:t>
            </w:r>
            <w:r w:rsidRPr="001F04DB"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  <w:t>T02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1F04DB" w:rsidRPr="001F04DB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F04DB">
              <w:rPr>
                <w:rFonts w:ascii="標楷體" w:eastAsia="標楷體" w:hAnsi="標楷體" w:hint="eastAsia"/>
                <w:b/>
                <w:color w:val="000000"/>
              </w:rPr>
              <w:t>自主學習-學業知能組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04DB" w:rsidRPr="009C6707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210" w:type="dxa"/>
          </w:tcPr>
          <w:p w:rsidR="001F04DB" w:rsidRPr="009C6707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  <w:tr w:rsidR="001F04DB" w:rsidRPr="00EB172D" w:rsidTr="001F04DB">
        <w:trPr>
          <w:trHeight w:val="949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4DB" w:rsidRPr="001F04DB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</w:pPr>
            <w:r w:rsidRPr="001F04DB">
              <w:rPr>
                <w:rFonts w:ascii="標楷體" w:eastAsia="標楷體" w:hAnsi="標楷體" w:cs="微軟正黑體" w:hint="eastAsia"/>
                <w:b/>
                <w:kern w:val="0"/>
                <w:szCs w:val="28"/>
                <w:lang w:val="zh-TW" w:bidi="zh-TW"/>
              </w:rPr>
              <w:t>8</w:t>
            </w:r>
            <w:r w:rsidRPr="001F04DB"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  <w:t>T03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1F04DB" w:rsidRPr="001F04DB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F04DB">
              <w:rPr>
                <w:rFonts w:ascii="標楷體" w:eastAsia="標楷體" w:hAnsi="標楷體" w:hint="eastAsia"/>
                <w:b/>
                <w:color w:val="000000"/>
              </w:rPr>
              <w:t>自主學習-外語檢定組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04DB" w:rsidRPr="009C6707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C6707">
              <w:rPr>
                <w:rFonts w:ascii="標楷體" w:eastAsia="標楷體" w:hAnsi="標楷體" w:hint="eastAsia"/>
                <w:color w:val="000000" w:themeColor="text1"/>
              </w:rPr>
              <w:t>適合將參加外語檢定的同學</w:t>
            </w:r>
          </w:p>
        </w:tc>
        <w:tc>
          <w:tcPr>
            <w:tcW w:w="2210" w:type="dxa"/>
          </w:tcPr>
          <w:p w:rsidR="001F04DB" w:rsidRPr="009C6707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1F04DB" w:rsidRPr="00EB172D" w:rsidTr="001F04DB">
        <w:trPr>
          <w:trHeight w:val="915"/>
        </w:trPr>
        <w:tc>
          <w:tcPr>
            <w:tcW w:w="1327" w:type="dxa"/>
            <w:shd w:val="clear" w:color="auto" w:fill="auto"/>
            <w:vAlign w:val="center"/>
          </w:tcPr>
          <w:p w:rsidR="001F04DB" w:rsidRPr="001F04DB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</w:pPr>
            <w:r w:rsidRPr="001F04DB">
              <w:rPr>
                <w:rFonts w:ascii="標楷體" w:eastAsia="標楷體" w:hAnsi="標楷體" w:cs="微軟正黑體" w:hint="eastAsia"/>
                <w:b/>
                <w:kern w:val="0"/>
                <w:szCs w:val="28"/>
                <w:lang w:val="zh-TW" w:bidi="zh-TW"/>
              </w:rPr>
              <w:t>8</w:t>
            </w:r>
            <w:r w:rsidRPr="001F04DB"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  <w:t>T04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1F04DB" w:rsidRPr="001F04DB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F04DB">
              <w:rPr>
                <w:rFonts w:ascii="標楷體" w:eastAsia="標楷體" w:hAnsi="標楷體" w:hint="eastAsia"/>
                <w:b/>
                <w:color w:val="000000"/>
              </w:rPr>
              <w:t>自主學習-資訊素養組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04DB" w:rsidRPr="009C6707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210" w:type="dxa"/>
          </w:tcPr>
          <w:p w:rsidR="001F04DB" w:rsidRPr="009C6707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  <w:tr w:rsidR="001F04DB" w:rsidRPr="00EB172D" w:rsidTr="001F04DB">
        <w:trPr>
          <w:trHeight w:val="432"/>
        </w:trPr>
        <w:tc>
          <w:tcPr>
            <w:tcW w:w="1327" w:type="dxa"/>
            <w:shd w:val="clear" w:color="auto" w:fill="auto"/>
            <w:vAlign w:val="center"/>
          </w:tcPr>
          <w:p w:rsidR="001F04DB" w:rsidRPr="001F04DB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</w:pPr>
            <w:r w:rsidRPr="001F04DB">
              <w:rPr>
                <w:rFonts w:ascii="標楷體" w:eastAsia="標楷體" w:hAnsi="標楷體" w:cs="微軟正黑體" w:hint="eastAsia"/>
                <w:b/>
                <w:kern w:val="0"/>
                <w:szCs w:val="28"/>
                <w:lang w:val="zh-TW" w:bidi="zh-TW"/>
              </w:rPr>
              <w:t>8</w:t>
            </w:r>
            <w:r w:rsidRPr="001F04DB"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  <w:t>T05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1F04DB" w:rsidRPr="001F04DB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F04DB">
              <w:rPr>
                <w:rFonts w:ascii="標楷體" w:eastAsia="標楷體" w:hAnsi="標楷體" w:hint="eastAsia"/>
                <w:b/>
                <w:color w:val="000000"/>
              </w:rPr>
              <w:t>自主學習-創意發展組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04DB" w:rsidRPr="009C6707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210" w:type="dxa"/>
          </w:tcPr>
          <w:p w:rsidR="001F04DB" w:rsidRPr="009C6707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  <w:tr w:rsidR="001F04DB" w:rsidRPr="00EB172D" w:rsidTr="001F04DB">
        <w:trPr>
          <w:trHeight w:val="889"/>
        </w:trPr>
        <w:tc>
          <w:tcPr>
            <w:tcW w:w="1327" w:type="dxa"/>
            <w:shd w:val="clear" w:color="auto" w:fill="auto"/>
            <w:vAlign w:val="center"/>
          </w:tcPr>
          <w:p w:rsidR="001F04DB" w:rsidRPr="001F04DB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</w:pPr>
            <w:r w:rsidRPr="001F04DB">
              <w:rPr>
                <w:rFonts w:ascii="標楷體" w:eastAsia="標楷體" w:hAnsi="標楷體" w:cs="微軟正黑體" w:hint="eastAsia"/>
                <w:b/>
                <w:kern w:val="0"/>
                <w:szCs w:val="28"/>
                <w:lang w:val="zh-TW" w:bidi="zh-TW"/>
              </w:rPr>
              <w:t>8</w:t>
            </w:r>
            <w:r w:rsidRPr="001F04DB"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  <w:t>T06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1F04DB" w:rsidRPr="001F04DB" w:rsidRDefault="001F04DB" w:rsidP="00883F3D">
            <w:pPr>
              <w:pStyle w:val="af4"/>
              <w:tabs>
                <w:tab w:val="center" w:pos="833"/>
              </w:tabs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F04DB">
              <w:rPr>
                <w:rFonts w:ascii="標楷體" w:eastAsia="標楷體" w:hAnsi="標楷體" w:hint="eastAsia"/>
                <w:b/>
                <w:color w:val="000000"/>
              </w:rPr>
              <w:t>微課程-桌遊玩出品格力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04DB" w:rsidRPr="009C6707" w:rsidRDefault="001F04DB" w:rsidP="00883F3D">
            <w:pPr>
              <w:pStyle w:val="af4"/>
              <w:tabs>
                <w:tab w:val="center" w:pos="833"/>
              </w:tabs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9C6707">
              <w:rPr>
                <w:rFonts w:ascii="標楷體" w:eastAsia="標楷體" w:hAnsi="標楷體" w:hint="eastAsia"/>
                <w:color w:val="000000" w:themeColor="text1"/>
              </w:rPr>
              <w:t>高一第二學期前九週有修過這門課的同學請排在最後志願</w:t>
            </w:r>
          </w:p>
        </w:tc>
        <w:tc>
          <w:tcPr>
            <w:tcW w:w="2210" w:type="dxa"/>
          </w:tcPr>
          <w:p w:rsidR="001F04DB" w:rsidRPr="009C6707" w:rsidRDefault="001F04DB" w:rsidP="00883F3D">
            <w:pPr>
              <w:pStyle w:val="af4"/>
              <w:tabs>
                <w:tab w:val="center" w:pos="833"/>
              </w:tabs>
              <w:spacing w:line="240" w:lineRule="atLeast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1F04DB" w:rsidRPr="00EB172D" w:rsidTr="001F04DB">
        <w:trPr>
          <w:trHeight w:val="871"/>
        </w:trPr>
        <w:tc>
          <w:tcPr>
            <w:tcW w:w="1327" w:type="dxa"/>
            <w:shd w:val="clear" w:color="auto" w:fill="auto"/>
            <w:vAlign w:val="center"/>
          </w:tcPr>
          <w:p w:rsidR="001F04DB" w:rsidRPr="001F04DB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</w:pPr>
            <w:r w:rsidRPr="001F04DB">
              <w:rPr>
                <w:rFonts w:ascii="標楷體" w:eastAsia="標楷體" w:hAnsi="標楷體" w:cs="微軟正黑體" w:hint="eastAsia"/>
                <w:b/>
                <w:kern w:val="0"/>
                <w:szCs w:val="28"/>
                <w:lang w:val="zh-TW" w:bidi="zh-TW"/>
              </w:rPr>
              <w:t>8</w:t>
            </w:r>
            <w:r w:rsidRPr="001F04DB"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  <w:t>T07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1F04DB" w:rsidRPr="001F04DB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F04DB">
              <w:rPr>
                <w:rFonts w:ascii="標楷體" w:eastAsia="標楷體" w:hAnsi="標楷體" w:cs="標楷體" w:hint="eastAsia"/>
                <w:b/>
                <w:color w:val="000000"/>
              </w:rPr>
              <w:t>微課程-</w:t>
            </w:r>
            <w:r w:rsidRPr="001F04DB">
              <w:rPr>
                <w:rFonts w:ascii="標楷體" w:eastAsia="標楷體" w:hAnsi="標楷體" w:hint="eastAsia"/>
                <w:b/>
                <w:color w:val="000000"/>
              </w:rPr>
              <w:t>看法國電影學浪漫法語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04DB" w:rsidRPr="009C6707" w:rsidRDefault="001F04DB" w:rsidP="00883F3D">
            <w:pPr>
              <w:pStyle w:val="af4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9C6707">
              <w:rPr>
                <w:rFonts w:ascii="標楷體" w:eastAsia="標楷體" w:hAnsi="標楷體" w:hint="eastAsia"/>
                <w:color w:val="000000" w:themeColor="text1"/>
              </w:rPr>
              <w:t>高一第二學期前九週有修過這門課的同學請排在最後志願</w:t>
            </w:r>
          </w:p>
        </w:tc>
        <w:tc>
          <w:tcPr>
            <w:tcW w:w="2210" w:type="dxa"/>
          </w:tcPr>
          <w:p w:rsidR="001F04DB" w:rsidRPr="009C6707" w:rsidRDefault="001F04DB" w:rsidP="00883F3D">
            <w:pPr>
              <w:pStyle w:val="af4"/>
              <w:spacing w:line="240" w:lineRule="atLeast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1F04DB" w:rsidRPr="00EB172D" w:rsidTr="001F04DB">
        <w:trPr>
          <w:trHeight w:val="231"/>
        </w:trPr>
        <w:tc>
          <w:tcPr>
            <w:tcW w:w="1327" w:type="dxa"/>
            <w:shd w:val="clear" w:color="auto" w:fill="auto"/>
            <w:vAlign w:val="center"/>
          </w:tcPr>
          <w:p w:rsidR="001F04DB" w:rsidRPr="001F04DB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</w:pPr>
            <w:r w:rsidRPr="001F04DB">
              <w:rPr>
                <w:rFonts w:ascii="標楷體" w:eastAsia="標楷體" w:hAnsi="標楷體" w:cs="微軟正黑體" w:hint="eastAsia"/>
                <w:b/>
                <w:kern w:val="0"/>
                <w:szCs w:val="28"/>
                <w:lang w:val="zh-TW" w:bidi="zh-TW"/>
              </w:rPr>
              <w:t>8</w:t>
            </w:r>
            <w:r w:rsidRPr="001F04DB"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  <w:t>T08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1F04DB" w:rsidRPr="001F04DB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1F04DB">
              <w:rPr>
                <w:rFonts w:ascii="標楷體" w:eastAsia="標楷體" w:hAnsi="標楷體" w:cs="標楷體" w:hint="eastAsia"/>
                <w:b/>
                <w:color w:val="000000"/>
              </w:rPr>
              <w:t>微課程-建築與創作淺談</w:t>
            </w:r>
          </w:p>
          <w:p w:rsidR="001F04DB" w:rsidRPr="001F04DB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F04DB">
              <w:rPr>
                <w:rFonts w:ascii="標楷體" w:eastAsia="標楷體" w:hAnsi="標楷體" w:cs="標楷體" w:hint="eastAsia"/>
                <w:color w:val="000000"/>
              </w:rPr>
              <w:t>（本課程須收</w:t>
            </w:r>
            <w:r w:rsidRPr="001F04DB">
              <w:rPr>
                <w:rFonts w:ascii="標楷體" w:eastAsia="標楷體" w:hAnsi="標楷體" w:cs="標楷體"/>
                <w:color w:val="000000"/>
              </w:rPr>
              <w:t>5</w:t>
            </w:r>
            <w:r w:rsidRPr="001F04DB">
              <w:rPr>
                <w:rFonts w:ascii="標楷體" w:eastAsia="標楷體" w:hAnsi="標楷體" w:cs="標楷體" w:hint="eastAsia"/>
                <w:color w:val="000000"/>
              </w:rPr>
              <w:t>0元材料費）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04DB" w:rsidRDefault="001F04DB" w:rsidP="00883F3D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  <w:lang w:val="zh-TW" w:bidi="zh-TW"/>
              </w:rPr>
            </w:pPr>
          </w:p>
          <w:p w:rsidR="001F04DB" w:rsidRPr="009C6707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210" w:type="dxa"/>
          </w:tcPr>
          <w:p w:rsidR="001F04DB" w:rsidRDefault="001F04DB" w:rsidP="00883F3D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  <w:lang w:val="zh-TW" w:bidi="zh-TW"/>
              </w:rPr>
            </w:pPr>
          </w:p>
        </w:tc>
      </w:tr>
      <w:tr w:rsidR="001F04DB" w:rsidRPr="00EB172D" w:rsidTr="001F04DB">
        <w:trPr>
          <w:trHeight w:val="960"/>
        </w:trPr>
        <w:tc>
          <w:tcPr>
            <w:tcW w:w="1327" w:type="dxa"/>
            <w:shd w:val="clear" w:color="auto" w:fill="auto"/>
            <w:vAlign w:val="center"/>
          </w:tcPr>
          <w:p w:rsidR="001F04DB" w:rsidRPr="001F04DB" w:rsidRDefault="001F04DB" w:rsidP="00883F3D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</w:pPr>
            <w:r w:rsidRPr="001F04DB">
              <w:rPr>
                <w:rFonts w:ascii="標楷體" w:eastAsia="標楷體" w:hAnsi="標楷體" w:cs="微軟正黑體" w:hint="eastAsia"/>
                <w:b/>
                <w:kern w:val="0"/>
                <w:szCs w:val="28"/>
                <w:lang w:val="zh-TW" w:bidi="zh-TW"/>
              </w:rPr>
              <w:t>8</w:t>
            </w:r>
            <w:r w:rsidRPr="001F04DB">
              <w:rPr>
                <w:rFonts w:ascii="標楷體" w:eastAsia="標楷體" w:hAnsi="標楷體" w:cs="微軟正黑體"/>
                <w:b/>
                <w:kern w:val="0"/>
                <w:szCs w:val="28"/>
                <w:lang w:val="zh-TW" w:bidi="zh-TW"/>
              </w:rPr>
              <w:t>T09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1F04DB" w:rsidRPr="001F04DB" w:rsidRDefault="001F04DB" w:rsidP="00883F3D">
            <w:pPr>
              <w:pStyle w:val="af4"/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1F04DB">
              <w:rPr>
                <w:rFonts w:ascii="標楷體" w:eastAsia="標楷體" w:hAnsi="標楷體" w:cs="標楷體" w:hint="eastAsia"/>
                <w:b/>
                <w:color w:val="000000"/>
              </w:rPr>
              <w:t>微課程-簡易機械手臂製作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04DB" w:rsidRPr="009C6707" w:rsidRDefault="001F04DB" w:rsidP="00883F3D">
            <w:pPr>
              <w:pStyle w:val="af4"/>
              <w:spacing w:line="240" w:lineRule="atLeast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 w:rsidRPr="009C6707">
              <w:rPr>
                <w:rFonts w:ascii="標楷體" w:eastAsia="標楷體" w:hAnsi="標楷體"/>
                <w:color w:val="000000" w:themeColor="text1"/>
              </w:rPr>
              <w:t>高一</w:t>
            </w:r>
            <w:r w:rsidRPr="009C6707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未修過</w:t>
            </w:r>
            <w:r w:rsidRPr="009C6707">
              <w:rPr>
                <w:rFonts w:ascii="標楷體" w:eastAsia="標楷體" w:hAnsi="標楷體"/>
                <w:color w:val="000000" w:themeColor="text1"/>
              </w:rPr>
              <w:t>多元選修「科學探索物理篇」的同學，</w:t>
            </w:r>
            <w:r>
              <w:rPr>
                <w:rFonts w:ascii="標楷體" w:eastAsia="標楷體" w:hAnsi="標楷體"/>
                <w:color w:val="000000" w:themeColor="text1"/>
              </w:rPr>
              <w:t>請排在倒數</w:t>
            </w:r>
            <w:r w:rsidRPr="009C6707">
              <w:rPr>
                <w:rFonts w:ascii="標楷體" w:eastAsia="標楷體" w:hAnsi="標楷體"/>
                <w:color w:val="000000" w:themeColor="text1"/>
              </w:rPr>
              <w:t>志願</w:t>
            </w:r>
          </w:p>
        </w:tc>
        <w:tc>
          <w:tcPr>
            <w:tcW w:w="2210" w:type="dxa"/>
          </w:tcPr>
          <w:p w:rsidR="001F04DB" w:rsidRPr="009C6707" w:rsidRDefault="001F04DB" w:rsidP="00883F3D">
            <w:pPr>
              <w:pStyle w:val="af4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F04DB" w:rsidRDefault="001F04DB" w:rsidP="001F04DB">
      <w:pPr>
        <w:pStyle w:val="af4"/>
        <w:spacing w:before="120"/>
        <w:jc w:val="both"/>
        <w:rPr>
          <w:rFonts w:ascii="標楷體" w:eastAsia="標楷體" w:hAnsi="標楷體"/>
          <w:sz w:val="28"/>
          <w:szCs w:val="28"/>
        </w:rPr>
      </w:pPr>
      <w:r w:rsidRPr="002A018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微課程簡介</w:t>
      </w:r>
      <w:r w:rsidRPr="002A0180">
        <w:rPr>
          <w:rFonts w:ascii="標楷體" w:eastAsia="標楷體" w:hAnsi="標楷體" w:hint="eastAsia"/>
          <w:sz w:val="28"/>
          <w:szCs w:val="28"/>
        </w:rPr>
        <w:t>：</w:t>
      </w:r>
    </w:p>
    <w:p w:rsidR="001F04DB" w:rsidRPr="002A0180" w:rsidRDefault="001F04DB" w:rsidP="001F04DB">
      <w:pPr>
        <w:pStyle w:val="af4"/>
        <w:spacing w:before="120"/>
        <w:jc w:val="both"/>
        <w:rPr>
          <w:rFonts w:ascii="標楷體" w:eastAsia="標楷體" w:hAnsi="標楷體"/>
          <w:sz w:val="28"/>
          <w:szCs w:val="28"/>
        </w:rPr>
      </w:pPr>
    </w:p>
    <w:p w:rsidR="001F04DB" w:rsidRDefault="001F04DB" w:rsidP="001F04DB">
      <w:pPr>
        <w:pStyle w:val="af4"/>
        <w:spacing w:before="12"/>
        <w:jc w:val="both"/>
        <w:rPr>
          <w:rFonts w:ascii="標楷體" w:eastAsia="標楷體" w:hAnsi="標楷體"/>
          <w:sz w:val="28"/>
          <w:szCs w:val="28"/>
        </w:rPr>
      </w:pPr>
      <w:r w:rsidRPr="002A0180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2A0180">
        <w:rPr>
          <w:rFonts w:ascii="標楷體" w:eastAsia="標楷體" w:hAnsi="標楷體" w:hint="eastAsia"/>
          <w:sz w:val="28"/>
          <w:szCs w:val="28"/>
        </w:rPr>
        <w:t>(</w:t>
      </w:r>
      <w:r w:rsidRPr="002A0180">
        <w:rPr>
          <w:rFonts w:ascii="標楷體" w:eastAsia="標楷體" w:hAnsi="標楷體"/>
          <w:sz w:val="28"/>
          <w:szCs w:val="28"/>
        </w:rPr>
        <w:t>1</w:t>
      </w:r>
      <w:r w:rsidRPr="002A0180">
        <w:rPr>
          <w:rFonts w:ascii="標楷體" w:eastAsia="標楷體" w:hAnsi="標楷體" w:hint="eastAsia"/>
          <w:sz w:val="28"/>
          <w:szCs w:val="28"/>
        </w:rPr>
        <w:t>)</w:t>
      </w:r>
      <w:r w:rsidRPr="00782CA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桌遊玩出品格力</w:t>
      </w:r>
      <w:r w:rsidRPr="00782CAD">
        <w:rPr>
          <w:rFonts w:ascii="標楷體" w:eastAsia="標楷體" w:hAnsi="標楷體" w:hint="eastAsia"/>
          <w:sz w:val="28"/>
          <w:szCs w:val="28"/>
        </w:rPr>
        <w:t>－每次課程選用和主題相關的桌遊，先講解規則再讓同學體驗桌遊一至兩次，接著帶領大家討論遊戲策略，並融入品格主題討論相關議題。</w:t>
      </w:r>
    </w:p>
    <w:p w:rsidR="001F04DB" w:rsidRDefault="001F04DB" w:rsidP="001F04DB">
      <w:pPr>
        <w:pStyle w:val="af4"/>
        <w:spacing w:before="12"/>
        <w:jc w:val="both"/>
        <w:rPr>
          <w:rFonts w:ascii="標楷體" w:eastAsia="標楷體" w:hAnsi="標楷體"/>
          <w:sz w:val="28"/>
          <w:szCs w:val="28"/>
        </w:rPr>
      </w:pPr>
    </w:p>
    <w:p w:rsidR="001F04DB" w:rsidRPr="00782CAD" w:rsidRDefault="001F04DB" w:rsidP="001F04DB">
      <w:pPr>
        <w:pStyle w:val="af4"/>
        <w:spacing w:before="120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A0180">
        <w:rPr>
          <w:rFonts w:ascii="標楷體" w:eastAsia="標楷體" w:hAnsi="標楷體" w:hint="eastAsia"/>
          <w:sz w:val="28"/>
          <w:szCs w:val="28"/>
        </w:rPr>
        <w:t>(2)</w:t>
      </w:r>
      <w:r w:rsidRPr="00782CA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看法國電影學浪漫法語</w:t>
      </w:r>
      <w:r w:rsidRPr="00782CAD">
        <w:rPr>
          <w:rFonts w:ascii="標楷體" w:eastAsia="標楷體" w:hAnsi="標楷體" w:hint="eastAsia"/>
          <w:sz w:val="28"/>
          <w:szCs w:val="28"/>
        </w:rPr>
        <w:t>－</w:t>
      </w:r>
    </w:p>
    <w:p w:rsidR="001F04DB" w:rsidRPr="00782CAD" w:rsidRDefault="001F04DB" w:rsidP="001F04DB">
      <w:pPr>
        <w:pStyle w:val="af4"/>
        <w:spacing w:before="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 w:rsidRPr="00782CAD">
        <w:rPr>
          <w:rFonts w:ascii="標楷體" w:eastAsia="標楷體" w:hAnsi="標楷體"/>
          <w:sz w:val="28"/>
          <w:szCs w:val="28"/>
        </w:rPr>
        <w:t>*第1堂課前20分鐘觀看電影Paris, je t’aime巴黎我愛你，借用片段裡不同的巴黎行政區，引出準備的課題，如</w:t>
      </w:r>
      <w:r w:rsidRPr="00782CAD">
        <w:rPr>
          <w:rFonts w:ascii="標楷體" w:eastAsia="標楷體" w:hAnsi="標楷體" w:hint="eastAsia"/>
          <w:sz w:val="28"/>
          <w:szCs w:val="28"/>
        </w:rPr>
        <w:t>歴史事件（普法戰爭）及重要人物（作家雨果），介紹講述事件由來及後世影響，或人物及其作品介紹以增加人文常識。</w:t>
      </w:r>
    </w:p>
    <w:p w:rsidR="001F04DB" w:rsidRPr="00782CAD" w:rsidRDefault="001F04DB" w:rsidP="001F04DB">
      <w:pPr>
        <w:pStyle w:val="af4"/>
        <w:spacing w:before="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 w:rsidRPr="00782CAD">
        <w:rPr>
          <w:rFonts w:ascii="標楷體" w:eastAsia="標楷體" w:hAnsi="標楷體"/>
          <w:sz w:val="28"/>
          <w:szCs w:val="28"/>
        </w:rPr>
        <w:t>*第2堂課，利用片中對白及準備的課題，如事件及人物等的相關字匯，學習基礎法語。</w:t>
      </w:r>
    </w:p>
    <w:p w:rsidR="001F04DB" w:rsidRDefault="001F04DB" w:rsidP="001F04DB">
      <w:pPr>
        <w:pStyle w:val="af4"/>
        <w:spacing w:before="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 w:rsidRPr="00782CAD">
        <w:rPr>
          <w:rFonts w:ascii="標楷體" w:eastAsia="標楷體" w:hAnsi="標楷體"/>
          <w:sz w:val="28"/>
          <w:szCs w:val="28"/>
        </w:rPr>
        <w:t>*第9周最後一堂課，請同學將事先準備的100字的本課學習心得，以口頭方式在課堂上宣讀或闡述，期望其中能夠包括一句簡單但完整的法語。</w:t>
      </w:r>
      <w:r w:rsidRPr="002A0180">
        <w:rPr>
          <w:rFonts w:ascii="標楷體" w:eastAsia="標楷體" w:hAnsi="標楷體"/>
          <w:sz w:val="28"/>
          <w:szCs w:val="28"/>
        </w:rPr>
        <w:t xml:space="preserve"> </w:t>
      </w:r>
    </w:p>
    <w:p w:rsidR="001F04DB" w:rsidRDefault="001F04DB" w:rsidP="001F04DB">
      <w:pPr>
        <w:pStyle w:val="af4"/>
        <w:spacing w:before="12"/>
        <w:jc w:val="both"/>
        <w:rPr>
          <w:rFonts w:ascii="標楷體" w:eastAsia="標楷體" w:hAnsi="標楷體"/>
          <w:sz w:val="28"/>
          <w:szCs w:val="28"/>
        </w:rPr>
      </w:pPr>
    </w:p>
    <w:p w:rsidR="001F04DB" w:rsidRDefault="001F04DB" w:rsidP="001F04DB">
      <w:pPr>
        <w:pStyle w:val="af4"/>
        <w:spacing w:before="12"/>
        <w:jc w:val="both"/>
        <w:rPr>
          <w:rFonts w:ascii="標楷體" w:eastAsia="標楷體" w:hAnsi="標楷體"/>
          <w:sz w:val="28"/>
          <w:szCs w:val="28"/>
        </w:rPr>
      </w:pPr>
      <w:r w:rsidRPr="002A0180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0180">
        <w:rPr>
          <w:rFonts w:ascii="標楷體" w:eastAsia="標楷體" w:hAnsi="標楷體"/>
          <w:sz w:val="28"/>
          <w:szCs w:val="28"/>
        </w:rPr>
        <w:t xml:space="preserve"> </w:t>
      </w:r>
      <w:r w:rsidRPr="002A0180">
        <w:rPr>
          <w:rFonts w:ascii="標楷體" w:eastAsia="標楷體" w:hAnsi="標楷體" w:hint="eastAsia"/>
          <w:sz w:val="28"/>
          <w:szCs w:val="28"/>
        </w:rPr>
        <w:t>(3)</w:t>
      </w:r>
      <w:r w:rsidRPr="00782CA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建築與創作淺談</w:t>
      </w:r>
      <w:r w:rsidRPr="00782CAD">
        <w:rPr>
          <w:rFonts w:ascii="標楷體" w:eastAsia="標楷體" w:hAnsi="標楷體" w:hint="eastAsia"/>
          <w:sz w:val="28"/>
          <w:szCs w:val="28"/>
        </w:rPr>
        <w:t>－每次上課進行主題式討論（建築與藝術），吸收不同的觀點，再利用案例和自身經驗產出作品。期望同學能對大學建築系與設計思考稍有了解。</w:t>
      </w:r>
    </w:p>
    <w:p w:rsidR="001F04DB" w:rsidRDefault="001F04DB" w:rsidP="001F04DB">
      <w:pPr>
        <w:pStyle w:val="af4"/>
        <w:spacing w:before="12"/>
        <w:jc w:val="both"/>
        <w:rPr>
          <w:rFonts w:ascii="標楷體" w:eastAsia="標楷體" w:hAnsi="標楷體"/>
          <w:sz w:val="28"/>
          <w:szCs w:val="28"/>
        </w:rPr>
      </w:pPr>
    </w:p>
    <w:p w:rsidR="002A0180" w:rsidRPr="00E45044" w:rsidRDefault="001F04DB" w:rsidP="001F04DB">
      <w:pPr>
        <w:widowControl/>
        <w:spacing w:before="100" w:beforeAutospacing="1" w:after="100" w:afterAutospacing="1"/>
        <w:rPr>
          <w:rFonts w:ascii="標楷體" w:eastAsia="標楷體" w:hAnsi="標楷體" w:cs="Times New Roman"/>
          <w:szCs w:val="24"/>
        </w:rPr>
      </w:pPr>
      <w:r w:rsidRPr="002A0180">
        <w:rPr>
          <w:rFonts w:ascii="標楷體" w:eastAsia="標楷體" w:hAnsi="標楷體" w:hint="eastAsia"/>
          <w:sz w:val="28"/>
          <w:szCs w:val="28"/>
        </w:rPr>
        <w:t xml:space="preserve">　(</w:t>
      </w:r>
      <w:r w:rsidRPr="002A0180">
        <w:rPr>
          <w:rFonts w:ascii="標楷體" w:eastAsia="標楷體" w:hAnsi="標楷體"/>
          <w:sz w:val="28"/>
          <w:szCs w:val="28"/>
        </w:rPr>
        <w:t>4</w:t>
      </w:r>
      <w:r w:rsidRPr="002A0180">
        <w:rPr>
          <w:rFonts w:ascii="標楷體" w:eastAsia="標楷體" w:hAnsi="標楷體" w:hint="eastAsia"/>
          <w:sz w:val="28"/>
          <w:szCs w:val="28"/>
        </w:rPr>
        <w:t>)</w:t>
      </w:r>
      <w:r w:rsidRPr="00782CA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簡易機械手臂製作</w:t>
      </w:r>
      <w:r>
        <w:rPr>
          <w:rFonts w:ascii="標楷體" w:eastAsia="標楷體" w:hAnsi="標楷體" w:cs="標楷體" w:hint="eastAsia"/>
          <w:b/>
          <w:color w:val="000000"/>
        </w:rPr>
        <w:t>－</w:t>
      </w:r>
      <w:r w:rsidRPr="00782CAD">
        <w:rPr>
          <w:rFonts w:ascii="標楷體" w:eastAsia="標楷體" w:hAnsi="標楷體" w:hint="eastAsia"/>
          <w:sz w:val="28"/>
          <w:szCs w:val="28"/>
        </w:rPr>
        <w:t>講解機械原理、機械手臂結構、零件介紹，並實作組裝、測試、展示。</w:t>
      </w:r>
    </w:p>
    <w:sectPr w:rsidR="002A0180" w:rsidRPr="00E45044" w:rsidSect="00B04B77"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327" w:rsidRDefault="00B90327" w:rsidP="00D90EAE">
      <w:r>
        <w:separator/>
      </w:r>
    </w:p>
  </w:endnote>
  <w:endnote w:type="continuationSeparator" w:id="0">
    <w:p w:rsidR="00B90327" w:rsidRDefault="00B90327" w:rsidP="00D9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4741"/>
      <w:docPartObj>
        <w:docPartGallery w:val="Page Numbers (Bottom of Page)"/>
        <w:docPartUnique/>
      </w:docPartObj>
    </w:sdtPr>
    <w:sdtEndPr/>
    <w:sdtContent>
      <w:p w:rsidR="00E01EA2" w:rsidRDefault="00BF67A3">
        <w:pPr>
          <w:pStyle w:val="a5"/>
          <w:jc w:val="center"/>
        </w:pPr>
        <w:r>
          <w:fldChar w:fldCharType="begin"/>
        </w:r>
        <w:r w:rsidR="00011658">
          <w:instrText xml:space="preserve"> PAGE   \* MERGEFORMAT </w:instrText>
        </w:r>
        <w:r>
          <w:fldChar w:fldCharType="separate"/>
        </w:r>
        <w:r w:rsidR="001F04DB" w:rsidRPr="001F04D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E4289" w:rsidRDefault="006E42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327" w:rsidRDefault="00B90327" w:rsidP="00D90EAE">
      <w:r>
        <w:separator/>
      </w:r>
    </w:p>
  </w:footnote>
  <w:footnote w:type="continuationSeparator" w:id="0">
    <w:p w:rsidR="00B90327" w:rsidRDefault="00B90327" w:rsidP="00D9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1ADA"/>
    <w:multiLevelType w:val="hybridMultilevel"/>
    <w:tmpl w:val="E89A14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E76FFF"/>
    <w:multiLevelType w:val="hybridMultilevel"/>
    <w:tmpl w:val="EE3628C4"/>
    <w:lvl w:ilvl="0" w:tplc="883E4B44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1045A2"/>
    <w:multiLevelType w:val="hybridMultilevel"/>
    <w:tmpl w:val="54E65482"/>
    <w:lvl w:ilvl="0" w:tplc="FEFCCBE2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5B737A"/>
    <w:multiLevelType w:val="hybridMultilevel"/>
    <w:tmpl w:val="32E6265C"/>
    <w:lvl w:ilvl="0" w:tplc="1A56A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971082"/>
    <w:multiLevelType w:val="hybridMultilevel"/>
    <w:tmpl w:val="4AF2925E"/>
    <w:lvl w:ilvl="0" w:tplc="DD6E4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317C7F"/>
    <w:multiLevelType w:val="hybridMultilevel"/>
    <w:tmpl w:val="6A362A4E"/>
    <w:lvl w:ilvl="0" w:tplc="625CF1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433439"/>
    <w:multiLevelType w:val="hybridMultilevel"/>
    <w:tmpl w:val="131A328E"/>
    <w:lvl w:ilvl="0" w:tplc="DD6E4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60742E"/>
    <w:multiLevelType w:val="hybridMultilevel"/>
    <w:tmpl w:val="1C82E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967556"/>
    <w:multiLevelType w:val="hybridMultilevel"/>
    <w:tmpl w:val="C5C6DCCA"/>
    <w:lvl w:ilvl="0" w:tplc="03DC5D90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D562FA"/>
    <w:multiLevelType w:val="hybridMultilevel"/>
    <w:tmpl w:val="F78A086E"/>
    <w:lvl w:ilvl="0" w:tplc="3EB04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155C51"/>
    <w:multiLevelType w:val="hybridMultilevel"/>
    <w:tmpl w:val="D6309156"/>
    <w:lvl w:ilvl="0" w:tplc="3EB04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1613F0"/>
    <w:multiLevelType w:val="hybridMultilevel"/>
    <w:tmpl w:val="34B8EADC"/>
    <w:lvl w:ilvl="0" w:tplc="BF58387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1623B7"/>
    <w:multiLevelType w:val="hybridMultilevel"/>
    <w:tmpl w:val="1C82E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677E05"/>
    <w:multiLevelType w:val="hybridMultilevel"/>
    <w:tmpl w:val="B33C72AC"/>
    <w:lvl w:ilvl="0" w:tplc="3EB04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620E1A"/>
    <w:multiLevelType w:val="hybridMultilevel"/>
    <w:tmpl w:val="BFE412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641B27"/>
    <w:multiLevelType w:val="hybridMultilevel"/>
    <w:tmpl w:val="A3A09C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A21CE6"/>
    <w:multiLevelType w:val="hybridMultilevel"/>
    <w:tmpl w:val="FE8AA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4F2511"/>
    <w:multiLevelType w:val="hybridMultilevel"/>
    <w:tmpl w:val="FE8AA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BF5E91"/>
    <w:multiLevelType w:val="hybridMultilevel"/>
    <w:tmpl w:val="5FCC9D8E"/>
    <w:lvl w:ilvl="0" w:tplc="EFB69CAC">
      <w:start w:val="1"/>
      <w:numFmt w:val="decimal"/>
      <w:lvlText w:val="%1."/>
      <w:lvlJc w:val="left"/>
      <w:pPr>
        <w:ind w:left="502" w:hanging="36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>
    <w:nsid w:val="44727AA1"/>
    <w:multiLevelType w:val="hybridMultilevel"/>
    <w:tmpl w:val="F63AD38E"/>
    <w:lvl w:ilvl="0" w:tplc="DD6E4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980C5B"/>
    <w:multiLevelType w:val="hybridMultilevel"/>
    <w:tmpl w:val="25603D1C"/>
    <w:lvl w:ilvl="0" w:tplc="D4C41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9F3CE7"/>
    <w:multiLevelType w:val="hybridMultilevel"/>
    <w:tmpl w:val="55840DA6"/>
    <w:lvl w:ilvl="0" w:tplc="DD6E4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ED62C8"/>
    <w:multiLevelType w:val="hybridMultilevel"/>
    <w:tmpl w:val="64241AF2"/>
    <w:lvl w:ilvl="0" w:tplc="3A52E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C33752"/>
    <w:multiLevelType w:val="hybridMultilevel"/>
    <w:tmpl w:val="4ED47FEC"/>
    <w:lvl w:ilvl="0" w:tplc="F47E1F7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4C31014"/>
    <w:multiLevelType w:val="hybridMultilevel"/>
    <w:tmpl w:val="F76A6972"/>
    <w:lvl w:ilvl="0" w:tplc="9B0235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155E4D"/>
    <w:multiLevelType w:val="hybridMultilevel"/>
    <w:tmpl w:val="3A7C1ABC"/>
    <w:lvl w:ilvl="0" w:tplc="ED34993C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>
    <w:nsid w:val="643E7477"/>
    <w:multiLevelType w:val="hybridMultilevel"/>
    <w:tmpl w:val="41BC21D6"/>
    <w:lvl w:ilvl="0" w:tplc="D4C41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C119A4"/>
    <w:multiLevelType w:val="hybridMultilevel"/>
    <w:tmpl w:val="CB169A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DED76FD"/>
    <w:multiLevelType w:val="hybridMultilevel"/>
    <w:tmpl w:val="04440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D46E95"/>
    <w:multiLevelType w:val="hybridMultilevel"/>
    <w:tmpl w:val="1F30E23A"/>
    <w:lvl w:ilvl="0" w:tplc="3EB04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53838C0"/>
    <w:multiLevelType w:val="hybridMultilevel"/>
    <w:tmpl w:val="58320850"/>
    <w:lvl w:ilvl="0" w:tplc="40067BFE">
      <w:start w:val="1"/>
      <w:numFmt w:val="taiwaneseCountingThousand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A23F42"/>
    <w:multiLevelType w:val="hybridMultilevel"/>
    <w:tmpl w:val="3FD07CA0"/>
    <w:lvl w:ilvl="0" w:tplc="DD6E4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B5837E8"/>
    <w:multiLevelType w:val="hybridMultilevel"/>
    <w:tmpl w:val="15E8C9F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9"/>
  </w:num>
  <w:num w:numId="5">
    <w:abstractNumId w:val="6"/>
  </w:num>
  <w:num w:numId="6">
    <w:abstractNumId w:val="21"/>
  </w:num>
  <w:num w:numId="7">
    <w:abstractNumId w:val="31"/>
  </w:num>
  <w:num w:numId="8">
    <w:abstractNumId w:val="32"/>
  </w:num>
  <w:num w:numId="9">
    <w:abstractNumId w:val="28"/>
  </w:num>
  <w:num w:numId="10">
    <w:abstractNumId w:val="12"/>
  </w:num>
  <w:num w:numId="11">
    <w:abstractNumId w:val="7"/>
  </w:num>
  <w:num w:numId="12">
    <w:abstractNumId w:val="14"/>
  </w:num>
  <w:num w:numId="13">
    <w:abstractNumId w:val="22"/>
  </w:num>
  <w:num w:numId="14">
    <w:abstractNumId w:val="15"/>
  </w:num>
  <w:num w:numId="15">
    <w:abstractNumId w:val="27"/>
  </w:num>
  <w:num w:numId="16">
    <w:abstractNumId w:val="24"/>
  </w:num>
  <w:num w:numId="17">
    <w:abstractNumId w:val="9"/>
  </w:num>
  <w:num w:numId="18">
    <w:abstractNumId w:val="5"/>
  </w:num>
  <w:num w:numId="19">
    <w:abstractNumId w:val="20"/>
  </w:num>
  <w:num w:numId="20">
    <w:abstractNumId w:val="17"/>
  </w:num>
  <w:num w:numId="21">
    <w:abstractNumId w:val="16"/>
  </w:num>
  <w:num w:numId="22">
    <w:abstractNumId w:val="26"/>
  </w:num>
  <w:num w:numId="23">
    <w:abstractNumId w:val="13"/>
  </w:num>
  <w:num w:numId="24">
    <w:abstractNumId w:val="10"/>
  </w:num>
  <w:num w:numId="25">
    <w:abstractNumId w:val="29"/>
  </w:num>
  <w:num w:numId="26">
    <w:abstractNumId w:val="8"/>
  </w:num>
  <w:num w:numId="27">
    <w:abstractNumId w:val="25"/>
  </w:num>
  <w:num w:numId="28">
    <w:abstractNumId w:val="18"/>
  </w:num>
  <w:num w:numId="29">
    <w:abstractNumId w:val="1"/>
  </w:num>
  <w:num w:numId="30">
    <w:abstractNumId w:val="11"/>
  </w:num>
  <w:num w:numId="31">
    <w:abstractNumId w:val="23"/>
  </w:num>
  <w:num w:numId="32">
    <w:abstractNumId w:val="3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196"/>
    <w:rsid w:val="000032D0"/>
    <w:rsid w:val="0000432F"/>
    <w:rsid w:val="00011658"/>
    <w:rsid w:val="000130CF"/>
    <w:rsid w:val="00013721"/>
    <w:rsid w:val="00021C3C"/>
    <w:rsid w:val="00033924"/>
    <w:rsid w:val="00052BD3"/>
    <w:rsid w:val="000570DB"/>
    <w:rsid w:val="00063668"/>
    <w:rsid w:val="00064631"/>
    <w:rsid w:val="00083D4C"/>
    <w:rsid w:val="0009126C"/>
    <w:rsid w:val="0009361C"/>
    <w:rsid w:val="000961FF"/>
    <w:rsid w:val="000A1621"/>
    <w:rsid w:val="000A4224"/>
    <w:rsid w:val="000B528A"/>
    <w:rsid w:val="000B7A38"/>
    <w:rsid w:val="000C09BC"/>
    <w:rsid w:val="000C0EC7"/>
    <w:rsid w:val="000C46A7"/>
    <w:rsid w:val="000C5211"/>
    <w:rsid w:val="000D43BD"/>
    <w:rsid w:val="000E59F7"/>
    <w:rsid w:val="000F3CDA"/>
    <w:rsid w:val="000F44FF"/>
    <w:rsid w:val="00103A60"/>
    <w:rsid w:val="00116577"/>
    <w:rsid w:val="001327F0"/>
    <w:rsid w:val="00140C50"/>
    <w:rsid w:val="00153F58"/>
    <w:rsid w:val="00175106"/>
    <w:rsid w:val="00182CD4"/>
    <w:rsid w:val="001862B9"/>
    <w:rsid w:val="001D741B"/>
    <w:rsid w:val="001E76AA"/>
    <w:rsid w:val="001E7FE8"/>
    <w:rsid w:val="001F047F"/>
    <w:rsid w:val="001F04DB"/>
    <w:rsid w:val="00220DC1"/>
    <w:rsid w:val="00221728"/>
    <w:rsid w:val="00222595"/>
    <w:rsid w:val="00223D1F"/>
    <w:rsid w:val="00226C2E"/>
    <w:rsid w:val="00231A0F"/>
    <w:rsid w:val="0023588F"/>
    <w:rsid w:val="0024557B"/>
    <w:rsid w:val="002569DC"/>
    <w:rsid w:val="00290841"/>
    <w:rsid w:val="00290B53"/>
    <w:rsid w:val="00294BAE"/>
    <w:rsid w:val="00296278"/>
    <w:rsid w:val="002A0180"/>
    <w:rsid w:val="002A0EBC"/>
    <w:rsid w:val="002B4CB7"/>
    <w:rsid w:val="002B4CEC"/>
    <w:rsid w:val="002B5532"/>
    <w:rsid w:val="002D5B13"/>
    <w:rsid w:val="002F0416"/>
    <w:rsid w:val="002F4829"/>
    <w:rsid w:val="00315A56"/>
    <w:rsid w:val="00327ABB"/>
    <w:rsid w:val="0034153A"/>
    <w:rsid w:val="00353429"/>
    <w:rsid w:val="003552FB"/>
    <w:rsid w:val="00356434"/>
    <w:rsid w:val="0035668E"/>
    <w:rsid w:val="003638AE"/>
    <w:rsid w:val="00367066"/>
    <w:rsid w:val="00375472"/>
    <w:rsid w:val="0038554A"/>
    <w:rsid w:val="0038653C"/>
    <w:rsid w:val="00392FE2"/>
    <w:rsid w:val="003931F5"/>
    <w:rsid w:val="00393F92"/>
    <w:rsid w:val="003A4357"/>
    <w:rsid w:val="003A481C"/>
    <w:rsid w:val="003B6C40"/>
    <w:rsid w:val="003C1BA6"/>
    <w:rsid w:val="003F1454"/>
    <w:rsid w:val="003F362B"/>
    <w:rsid w:val="003F4BD6"/>
    <w:rsid w:val="00400A67"/>
    <w:rsid w:val="00420874"/>
    <w:rsid w:val="00420F89"/>
    <w:rsid w:val="00421A5D"/>
    <w:rsid w:val="004270B9"/>
    <w:rsid w:val="00432F80"/>
    <w:rsid w:val="00436B14"/>
    <w:rsid w:val="0045030B"/>
    <w:rsid w:val="004602BE"/>
    <w:rsid w:val="00463CAE"/>
    <w:rsid w:val="004644B6"/>
    <w:rsid w:val="00490B81"/>
    <w:rsid w:val="00490C9C"/>
    <w:rsid w:val="00493DB6"/>
    <w:rsid w:val="004A0C2A"/>
    <w:rsid w:val="004A2114"/>
    <w:rsid w:val="004A743C"/>
    <w:rsid w:val="004B20AC"/>
    <w:rsid w:val="004B266F"/>
    <w:rsid w:val="004D05EC"/>
    <w:rsid w:val="004E241E"/>
    <w:rsid w:val="004E319E"/>
    <w:rsid w:val="004F77B6"/>
    <w:rsid w:val="00510191"/>
    <w:rsid w:val="0051105D"/>
    <w:rsid w:val="005132B9"/>
    <w:rsid w:val="005345FC"/>
    <w:rsid w:val="00534870"/>
    <w:rsid w:val="005428D9"/>
    <w:rsid w:val="00544A55"/>
    <w:rsid w:val="00556AC8"/>
    <w:rsid w:val="0058239F"/>
    <w:rsid w:val="005A1510"/>
    <w:rsid w:val="005A506D"/>
    <w:rsid w:val="005A73FF"/>
    <w:rsid w:val="005C2B36"/>
    <w:rsid w:val="005C64A6"/>
    <w:rsid w:val="005E3ACF"/>
    <w:rsid w:val="005E4CD1"/>
    <w:rsid w:val="005F33F3"/>
    <w:rsid w:val="005F4808"/>
    <w:rsid w:val="005F53B6"/>
    <w:rsid w:val="0061575D"/>
    <w:rsid w:val="006204D3"/>
    <w:rsid w:val="00627D58"/>
    <w:rsid w:val="00650B27"/>
    <w:rsid w:val="006532E0"/>
    <w:rsid w:val="00657975"/>
    <w:rsid w:val="00675D73"/>
    <w:rsid w:val="00675F41"/>
    <w:rsid w:val="00681392"/>
    <w:rsid w:val="0068345D"/>
    <w:rsid w:val="006851FF"/>
    <w:rsid w:val="00690494"/>
    <w:rsid w:val="00692479"/>
    <w:rsid w:val="006C03BE"/>
    <w:rsid w:val="006C5CB5"/>
    <w:rsid w:val="006E4289"/>
    <w:rsid w:val="006E5635"/>
    <w:rsid w:val="006F2F0C"/>
    <w:rsid w:val="00711FB4"/>
    <w:rsid w:val="00714023"/>
    <w:rsid w:val="00717EB2"/>
    <w:rsid w:val="00730FA1"/>
    <w:rsid w:val="0076067F"/>
    <w:rsid w:val="00764196"/>
    <w:rsid w:val="00776CD5"/>
    <w:rsid w:val="00777419"/>
    <w:rsid w:val="00781798"/>
    <w:rsid w:val="007829C8"/>
    <w:rsid w:val="0078422E"/>
    <w:rsid w:val="00785B31"/>
    <w:rsid w:val="007863BD"/>
    <w:rsid w:val="007933FF"/>
    <w:rsid w:val="007A064E"/>
    <w:rsid w:val="007A0D21"/>
    <w:rsid w:val="007A7F3F"/>
    <w:rsid w:val="007D605E"/>
    <w:rsid w:val="007F4F11"/>
    <w:rsid w:val="008230D6"/>
    <w:rsid w:val="00823DBD"/>
    <w:rsid w:val="00827622"/>
    <w:rsid w:val="00833F8D"/>
    <w:rsid w:val="00836066"/>
    <w:rsid w:val="00854687"/>
    <w:rsid w:val="008567E9"/>
    <w:rsid w:val="0086560B"/>
    <w:rsid w:val="00873CB9"/>
    <w:rsid w:val="00874D6F"/>
    <w:rsid w:val="008754D6"/>
    <w:rsid w:val="008867D2"/>
    <w:rsid w:val="008B5BA2"/>
    <w:rsid w:val="008D42CF"/>
    <w:rsid w:val="008E2008"/>
    <w:rsid w:val="008F13F6"/>
    <w:rsid w:val="00902E78"/>
    <w:rsid w:val="00940AF6"/>
    <w:rsid w:val="00941414"/>
    <w:rsid w:val="00943879"/>
    <w:rsid w:val="009477D7"/>
    <w:rsid w:val="00962511"/>
    <w:rsid w:val="009725F5"/>
    <w:rsid w:val="009754A3"/>
    <w:rsid w:val="00977F88"/>
    <w:rsid w:val="00983D58"/>
    <w:rsid w:val="00985483"/>
    <w:rsid w:val="009A30FC"/>
    <w:rsid w:val="009B250C"/>
    <w:rsid w:val="009B267B"/>
    <w:rsid w:val="009C29FA"/>
    <w:rsid w:val="009D0476"/>
    <w:rsid w:val="009E0C41"/>
    <w:rsid w:val="009E365C"/>
    <w:rsid w:val="009E6478"/>
    <w:rsid w:val="00A00368"/>
    <w:rsid w:val="00A040AD"/>
    <w:rsid w:val="00A10E31"/>
    <w:rsid w:val="00A14B4E"/>
    <w:rsid w:val="00A22014"/>
    <w:rsid w:val="00A2638B"/>
    <w:rsid w:val="00A30FC4"/>
    <w:rsid w:val="00A3503C"/>
    <w:rsid w:val="00A36374"/>
    <w:rsid w:val="00A40068"/>
    <w:rsid w:val="00A444CB"/>
    <w:rsid w:val="00A60B2B"/>
    <w:rsid w:val="00A63A07"/>
    <w:rsid w:val="00A63FB3"/>
    <w:rsid w:val="00A65998"/>
    <w:rsid w:val="00A80BD5"/>
    <w:rsid w:val="00A82310"/>
    <w:rsid w:val="00AA671B"/>
    <w:rsid w:val="00AD4A26"/>
    <w:rsid w:val="00AF08E0"/>
    <w:rsid w:val="00B03325"/>
    <w:rsid w:val="00B04B77"/>
    <w:rsid w:val="00B04E11"/>
    <w:rsid w:val="00B17B54"/>
    <w:rsid w:val="00B37400"/>
    <w:rsid w:val="00B41DCB"/>
    <w:rsid w:val="00B446E3"/>
    <w:rsid w:val="00B460FE"/>
    <w:rsid w:val="00B53813"/>
    <w:rsid w:val="00B568C2"/>
    <w:rsid w:val="00B574BD"/>
    <w:rsid w:val="00B70726"/>
    <w:rsid w:val="00B717FD"/>
    <w:rsid w:val="00B7294B"/>
    <w:rsid w:val="00B743D8"/>
    <w:rsid w:val="00B80E07"/>
    <w:rsid w:val="00B80F77"/>
    <w:rsid w:val="00B82B19"/>
    <w:rsid w:val="00B85D74"/>
    <w:rsid w:val="00B90327"/>
    <w:rsid w:val="00BB660A"/>
    <w:rsid w:val="00BB69E7"/>
    <w:rsid w:val="00BB70F0"/>
    <w:rsid w:val="00BC5672"/>
    <w:rsid w:val="00BC7E05"/>
    <w:rsid w:val="00BE0C85"/>
    <w:rsid w:val="00BF1DB4"/>
    <w:rsid w:val="00BF67A3"/>
    <w:rsid w:val="00C1219A"/>
    <w:rsid w:val="00C230A8"/>
    <w:rsid w:val="00C37EA1"/>
    <w:rsid w:val="00C403FC"/>
    <w:rsid w:val="00C44CF6"/>
    <w:rsid w:val="00C45868"/>
    <w:rsid w:val="00C609F4"/>
    <w:rsid w:val="00C63C88"/>
    <w:rsid w:val="00CA19F5"/>
    <w:rsid w:val="00CA481D"/>
    <w:rsid w:val="00CA6E90"/>
    <w:rsid w:val="00CB5766"/>
    <w:rsid w:val="00CC61D0"/>
    <w:rsid w:val="00CD318E"/>
    <w:rsid w:val="00CD3B40"/>
    <w:rsid w:val="00CD7E88"/>
    <w:rsid w:val="00CE3BB4"/>
    <w:rsid w:val="00CF3FCB"/>
    <w:rsid w:val="00CF4A42"/>
    <w:rsid w:val="00D12BEF"/>
    <w:rsid w:val="00D146C6"/>
    <w:rsid w:val="00D319B1"/>
    <w:rsid w:val="00D33B3A"/>
    <w:rsid w:val="00D3766F"/>
    <w:rsid w:val="00D42A96"/>
    <w:rsid w:val="00D475FE"/>
    <w:rsid w:val="00D530BF"/>
    <w:rsid w:val="00D54F6F"/>
    <w:rsid w:val="00D636A3"/>
    <w:rsid w:val="00D7075C"/>
    <w:rsid w:val="00D71A0F"/>
    <w:rsid w:val="00D90EAE"/>
    <w:rsid w:val="00D91533"/>
    <w:rsid w:val="00D93C0C"/>
    <w:rsid w:val="00DD1B8D"/>
    <w:rsid w:val="00DD2CAD"/>
    <w:rsid w:val="00DE309F"/>
    <w:rsid w:val="00DE3436"/>
    <w:rsid w:val="00DE4022"/>
    <w:rsid w:val="00DF02B7"/>
    <w:rsid w:val="00E01EA2"/>
    <w:rsid w:val="00E02E58"/>
    <w:rsid w:val="00E16B32"/>
    <w:rsid w:val="00E172DF"/>
    <w:rsid w:val="00E37862"/>
    <w:rsid w:val="00E40220"/>
    <w:rsid w:val="00E45044"/>
    <w:rsid w:val="00E57853"/>
    <w:rsid w:val="00E806C0"/>
    <w:rsid w:val="00E847A0"/>
    <w:rsid w:val="00E86362"/>
    <w:rsid w:val="00E931CF"/>
    <w:rsid w:val="00EB68B6"/>
    <w:rsid w:val="00EC4883"/>
    <w:rsid w:val="00ED0C82"/>
    <w:rsid w:val="00ED51CA"/>
    <w:rsid w:val="00ED53B3"/>
    <w:rsid w:val="00EE108D"/>
    <w:rsid w:val="00EE210B"/>
    <w:rsid w:val="00EE72C5"/>
    <w:rsid w:val="00EF30FA"/>
    <w:rsid w:val="00F078C9"/>
    <w:rsid w:val="00F14226"/>
    <w:rsid w:val="00F2087D"/>
    <w:rsid w:val="00F22FFD"/>
    <w:rsid w:val="00F46266"/>
    <w:rsid w:val="00F67519"/>
    <w:rsid w:val="00F71941"/>
    <w:rsid w:val="00F80F22"/>
    <w:rsid w:val="00F95151"/>
    <w:rsid w:val="00FA13FF"/>
    <w:rsid w:val="00FA2A0B"/>
    <w:rsid w:val="00FA5937"/>
    <w:rsid w:val="00FB0F3D"/>
    <w:rsid w:val="00FB2A2D"/>
    <w:rsid w:val="00FB583E"/>
    <w:rsid w:val="00FB6269"/>
    <w:rsid w:val="00FC058A"/>
    <w:rsid w:val="00FC6A07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6368B-99BA-444F-90E7-73540AD9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41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64196"/>
  </w:style>
  <w:style w:type="paragraph" w:styleId="a3">
    <w:name w:val="header"/>
    <w:basedOn w:val="a"/>
    <w:link w:val="a4"/>
    <w:uiPriority w:val="99"/>
    <w:unhideWhenUsed/>
    <w:rsid w:val="00D90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0E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0EA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172DF"/>
    <w:pPr>
      <w:ind w:leftChars="200" w:left="480"/>
    </w:pPr>
  </w:style>
  <w:style w:type="paragraph" w:styleId="a9">
    <w:name w:val="No Spacing"/>
    <w:uiPriority w:val="1"/>
    <w:qFormat/>
    <w:rsid w:val="00E01EA2"/>
    <w:pPr>
      <w:widowControl w:val="0"/>
    </w:pPr>
  </w:style>
  <w:style w:type="character" w:styleId="aa">
    <w:name w:val="annotation reference"/>
    <w:basedOn w:val="a0"/>
    <w:uiPriority w:val="99"/>
    <w:semiHidden/>
    <w:unhideWhenUsed/>
    <w:rsid w:val="006C5C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C5CB5"/>
  </w:style>
  <w:style w:type="character" w:customStyle="1" w:styleId="ac">
    <w:name w:val="註解文字 字元"/>
    <w:basedOn w:val="a0"/>
    <w:link w:val="ab"/>
    <w:uiPriority w:val="99"/>
    <w:semiHidden/>
    <w:rsid w:val="006C5C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5CB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C5CB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C5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C5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D33B3A"/>
  </w:style>
  <w:style w:type="table" w:styleId="af1">
    <w:name w:val="Table Grid"/>
    <w:basedOn w:val="a1"/>
    <w:uiPriority w:val="39"/>
    <w:rsid w:val="00A26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0E59F7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CF4A42"/>
    <w:rPr>
      <w:color w:val="800080" w:themeColor="followedHyperlink"/>
      <w:u w:val="single"/>
    </w:rPr>
  </w:style>
  <w:style w:type="paragraph" w:styleId="af4">
    <w:name w:val="Body Text"/>
    <w:basedOn w:val="a"/>
    <w:link w:val="af5"/>
    <w:uiPriority w:val="1"/>
    <w:qFormat/>
    <w:rsid w:val="002A0180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val="zh-TW" w:bidi="zh-TW"/>
    </w:rPr>
  </w:style>
  <w:style w:type="character" w:customStyle="1" w:styleId="af5">
    <w:name w:val="本文 字元"/>
    <w:basedOn w:val="a0"/>
    <w:link w:val="af4"/>
    <w:uiPriority w:val="1"/>
    <w:rsid w:val="002A0180"/>
    <w:rPr>
      <w:rFonts w:ascii="微軟正黑體" w:eastAsia="微軟正黑體" w:hAnsi="微軟正黑體" w:cs="微軟正黑體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C93B4-8008-4CDD-A508-14C3509D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5</Pages>
  <Words>367</Words>
  <Characters>2097</Characters>
  <Application>Microsoft Office Word</Application>
  <DocSecurity>0</DocSecurity>
  <Lines>17</Lines>
  <Paragraphs>4</Paragraphs>
  <ScaleCrop>false</ScaleCrop>
  <Company>HP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NHUSH</dc:creator>
  <cp:lastModifiedBy>user</cp:lastModifiedBy>
  <cp:revision>43</cp:revision>
  <cp:lastPrinted>2021-07-16T18:03:00Z</cp:lastPrinted>
  <dcterms:created xsi:type="dcterms:W3CDTF">2019-08-07T04:47:00Z</dcterms:created>
  <dcterms:modified xsi:type="dcterms:W3CDTF">2021-08-11T07:59:00Z</dcterms:modified>
</cp:coreProperties>
</file>